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8FB" w:rsidRPr="003A0583" w:rsidRDefault="00B658FB" w:rsidP="00B658FB">
      <w:pPr>
        <w:ind w:firstLine="709"/>
        <w:jc w:val="center"/>
        <w:rPr>
          <w:b/>
          <w:bCs/>
          <w:sz w:val="28"/>
          <w:szCs w:val="28"/>
          <w:lang w:val="be-BY"/>
        </w:rPr>
      </w:pPr>
    </w:p>
    <w:p w:rsidR="00097658" w:rsidRPr="003A0583" w:rsidRDefault="00B658FB" w:rsidP="00B658FB">
      <w:pPr>
        <w:ind w:firstLine="709"/>
        <w:jc w:val="center"/>
        <w:rPr>
          <w:b/>
          <w:bCs/>
          <w:sz w:val="28"/>
          <w:szCs w:val="28"/>
          <w:lang w:val="be-BY"/>
        </w:rPr>
      </w:pPr>
      <w:r w:rsidRPr="003A0583">
        <w:rPr>
          <w:b/>
          <w:bCs/>
          <w:sz w:val="28"/>
          <w:szCs w:val="28"/>
          <w:lang w:val="be-BY"/>
        </w:rPr>
        <w:t>ПОЛОЖЕНИЕ</w:t>
      </w:r>
    </w:p>
    <w:p w:rsidR="00E11693" w:rsidRPr="003A0583" w:rsidRDefault="00380170" w:rsidP="00B658FB">
      <w:pPr>
        <w:ind w:firstLine="709"/>
        <w:jc w:val="center"/>
        <w:rPr>
          <w:bCs/>
          <w:sz w:val="28"/>
          <w:szCs w:val="28"/>
          <w:lang w:val="be-BY"/>
        </w:rPr>
      </w:pPr>
      <w:r w:rsidRPr="003A0583">
        <w:rPr>
          <w:sz w:val="28"/>
          <w:szCs w:val="28"/>
          <w:shd w:val="clear" w:color="auto" w:fill="FFFFFF"/>
        </w:rPr>
        <w:t>о порядке организации и проведени</w:t>
      </w:r>
      <w:r w:rsidR="00ED7144" w:rsidRPr="003A0583">
        <w:rPr>
          <w:sz w:val="28"/>
          <w:szCs w:val="28"/>
          <w:shd w:val="clear" w:color="auto" w:fill="FFFFFF"/>
        </w:rPr>
        <w:t>я</w:t>
      </w:r>
    </w:p>
    <w:p w:rsidR="00E11693" w:rsidRPr="003A0583" w:rsidRDefault="00097658" w:rsidP="00B658FB">
      <w:pPr>
        <w:ind w:firstLine="709"/>
        <w:jc w:val="center"/>
        <w:rPr>
          <w:bCs/>
          <w:sz w:val="28"/>
          <w:szCs w:val="28"/>
        </w:rPr>
      </w:pPr>
      <w:r w:rsidRPr="003A0583">
        <w:rPr>
          <w:bCs/>
          <w:sz w:val="28"/>
          <w:szCs w:val="28"/>
        </w:rPr>
        <w:t xml:space="preserve"> </w:t>
      </w:r>
      <w:r w:rsidR="00DA3B42" w:rsidRPr="003A0583">
        <w:rPr>
          <w:bCs/>
          <w:sz w:val="28"/>
          <w:szCs w:val="28"/>
        </w:rPr>
        <w:t>Республиканского</w:t>
      </w:r>
      <w:r w:rsidRPr="003A0583">
        <w:rPr>
          <w:bCs/>
          <w:sz w:val="28"/>
          <w:szCs w:val="28"/>
        </w:rPr>
        <w:t xml:space="preserve"> конкурса</w:t>
      </w:r>
      <w:r w:rsidR="00534B97" w:rsidRPr="003A0583">
        <w:rPr>
          <w:bCs/>
          <w:sz w:val="28"/>
          <w:szCs w:val="28"/>
        </w:rPr>
        <w:t xml:space="preserve"> исполнителей на гитаре</w:t>
      </w:r>
    </w:p>
    <w:p w:rsidR="00097658" w:rsidRPr="003A0583" w:rsidRDefault="00534B97" w:rsidP="00B658FB">
      <w:pPr>
        <w:ind w:firstLine="709"/>
        <w:jc w:val="center"/>
        <w:rPr>
          <w:bCs/>
          <w:sz w:val="28"/>
          <w:szCs w:val="28"/>
        </w:rPr>
      </w:pPr>
      <w:r w:rsidRPr="003A0583">
        <w:rPr>
          <w:bCs/>
          <w:sz w:val="28"/>
          <w:szCs w:val="28"/>
        </w:rPr>
        <w:t>«</w:t>
      </w:r>
      <w:r w:rsidR="00DA3B42" w:rsidRPr="003A0583">
        <w:rPr>
          <w:bCs/>
          <w:sz w:val="28"/>
          <w:szCs w:val="28"/>
        </w:rPr>
        <w:t>Беларуская г</w:t>
      </w:r>
      <w:r w:rsidR="00A84D40" w:rsidRPr="003A0583">
        <w:rPr>
          <w:bCs/>
          <w:sz w:val="28"/>
          <w:szCs w:val="28"/>
          <w:lang w:val="en-US"/>
        </w:rPr>
        <w:t>i</w:t>
      </w:r>
      <w:r w:rsidR="00DA3B42" w:rsidRPr="003A0583">
        <w:rPr>
          <w:bCs/>
          <w:sz w:val="28"/>
          <w:szCs w:val="28"/>
        </w:rPr>
        <w:t>тара</w:t>
      </w:r>
      <w:r w:rsidRPr="003A0583">
        <w:rPr>
          <w:bCs/>
          <w:sz w:val="28"/>
          <w:szCs w:val="28"/>
        </w:rPr>
        <w:t xml:space="preserve">» </w:t>
      </w:r>
    </w:p>
    <w:p w:rsidR="00097658" w:rsidRPr="003A0583" w:rsidRDefault="00097658" w:rsidP="00B658FB">
      <w:pPr>
        <w:ind w:firstLine="709"/>
        <w:jc w:val="center"/>
        <w:rPr>
          <w:b/>
          <w:bCs/>
          <w:sz w:val="28"/>
          <w:szCs w:val="28"/>
        </w:rPr>
      </w:pPr>
    </w:p>
    <w:p w:rsidR="00097658" w:rsidRPr="003A0583" w:rsidRDefault="00097658" w:rsidP="00B658FB">
      <w:pPr>
        <w:ind w:firstLine="709"/>
        <w:jc w:val="center"/>
        <w:rPr>
          <w:b/>
          <w:bCs/>
          <w:sz w:val="28"/>
          <w:szCs w:val="28"/>
        </w:rPr>
      </w:pPr>
      <w:r w:rsidRPr="003A0583">
        <w:rPr>
          <w:b/>
          <w:bCs/>
          <w:sz w:val="28"/>
          <w:szCs w:val="28"/>
        </w:rPr>
        <w:t>1. Общие положения</w:t>
      </w:r>
    </w:p>
    <w:p w:rsidR="00097658" w:rsidRPr="003A0583" w:rsidRDefault="00A84D40" w:rsidP="00B658FB">
      <w:pPr>
        <w:ind w:firstLine="709"/>
        <w:jc w:val="both"/>
        <w:rPr>
          <w:sz w:val="28"/>
          <w:szCs w:val="28"/>
          <w:shd w:val="clear" w:color="auto" w:fill="FFFFFF"/>
        </w:rPr>
      </w:pPr>
      <w:r w:rsidRPr="003A0583">
        <w:rPr>
          <w:bCs/>
          <w:sz w:val="28"/>
          <w:szCs w:val="28"/>
        </w:rPr>
        <w:t xml:space="preserve"> </w:t>
      </w:r>
      <w:r w:rsidR="00380170" w:rsidRPr="003A0583">
        <w:rPr>
          <w:bCs/>
          <w:sz w:val="28"/>
          <w:szCs w:val="28"/>
        </w:rPr>
        <w:t>Настоящее</w:t>
      </w:r>
      <w:r w:rsidR="002A2292" w:rsidRPr="003A0583">
        <w:rPr>
          <w:bCs/>
          <w:sz w:val="28"/>
          <w:szCs w:val="28"/>
        </w:rPr>
        <w:t xml:space="preserve"> Положение определяет </w:t>
      </w:r>
      <w:r w:rsidR="00ED7144" w:rsidRPr="003A0583">
        <w:rPr>
          <w:bCs/>
          <w:sz w:val="28"/>
          <w:szCs w:val="28"/>
        </w:rPr>
        <w:t xml:space="preserve">порядок </w:t>
      </w:r>
      <w:r w:rsidR="003C064E" w:rsidRPr="003A0583">
        <w:rPr>
          <w:bCs/>
          <w:sz w:val="28"/>
          <w:szCs w:val="28"/>
        </w:rPr>
        <w:t>организаци</w:t>
      </w:r>
      <w:r w:rsidR="00ED7144" w:rsidRPr="003A0583">
        <w:rPr>
          <w:bCs/>
          <w:sz w:val="28"/>
          <w:szCs w:val="28"/>
        </w:rPr>
        <w:t>и</w:t>
      </w:r>
      <w:r w:rsidR="003C064E" w:rsidRPr="003A0583">
        <w:rPr>
          <w:bCs/>
          <w:sz w:val="28"/>
          <w:szCs w:val="28"/>
        </w:rPr>
        <w:t xml:space="preserve"> </w:t>
      </w:r>
      <w:r w:rsidR="00ED7144" w:rsidRPr="003A0583">
        <w:rPr>
          <w:bCs/>
          <w:sz w:val="28"/>
          <w:szCs w:val="28"/>
        </w:rPr>
        <w:t xml:space="preserve">и </w:t>
      </w:r>
      <w:r w:rsidR="003C064E" w:rsidRPr="003A0583">
        <w:rPr>
          <w:bCs/>
          <w:sz w:val="28"/>
          <w:szCs w:val="28"/>
        </w:rPr>
        <w:t>проведения</w:t>
      </w:r>
      <w:r w:rsidR="002A2292" w:rsidRPr="003A0583">
        <w:rPr>
          <w:bCs/>
          <w:sz w:val="28"/>
          <w:szCs w:val="28"/>
        </w:rPr>
        <w:t xml:space="preserve"> Республиканского конкурса исполнителей на гитаре «Беларуская г</w:t>
      </w:r>
      <w:r w:rsidR="003C064E" w:rsidRPr="003A0583">
        <w:rPr>
          <w:bCs/>
          <w:sz w:val="28"/>
          <w:szCs w:val="28"/>
          <w:lang w:val="en-US"/>
        </w:rPr>
        <w:t>i</w:t>
      </w:r>
      <w:r w:rsidR="002A2292" w:rsidRPr="003A0583">
        <w:rPr>
          <w:bCs/>
          <w:sz w:val="28"/>
          <w:szCs w:val="28"/>
        </w:rPr>
        <w:t>тара» (далее</w:t>
      </w:r>
      <w:r w:rsidR="003C064E" w:rsidRPr="003A0583">
        <w:rPr>
          <w:bCs/>
          <w:sz w:val="28"/>
          <w:szCs w:val="28"/>
        </w:rPr>
        <w:t xml:space="preserve"> –</w:t>
      </w:r>
      <w:r w:rsidR="002A2292" w:rsidRPr="003A0583">
        <w:rPr>
          <w:bCs/>
          <w:sz w:val="28"/>
          <w:szCs w:val="28"/>
        </w:rPr>
        <w:t xml:space="preserve"> конкурс).</w:t>
      </w:r>
      <w:r w:rsidR="00642447" w:rsidRPr="003A0583">
        <w:rPr>
          <w:bCs/>
          <w:sz w:val="28"/>
          <w:szCs w:val="28"/>
        </w:rPr>
        <w:t xml:space="preserve"> </w:t>
      </w:r>
      <w:r w:rsidR="00ED7144" w:rsidRPr="003A0583">
        <w:rPr>
          <w:bCs/>
          <w:sz w:val="28"/>
          <w:szCs w:val="28"/>
        </w:rPr>
        <w:t>Конкурс</w:t>
      </w:r>
      <w:r w:rsidR="00642447" w:rsidRPr="003A0583">
        <w:rPr>
          <w:bCs/>
          <w:sz w:val="28"/>
          <w:szCs w:val="28"/>
        </w:rPr>
        <w:t xml:space="preserve"> </w:t>
      </w:r>
      <w:r w:rsidR="00642447" w:rsidRPr="003A0583">
        <w:rPr>
          <w:sz w:val="28"/>
          <w:szCs w:val="28"/>
          <w:shd w:val="clear" w:color="auto" w:fill="FFFFFF"/>
        </w:rPr>
        <w:t>пройдёт дистанционно по видеозаписям.</w:t>
      </w:r>
    </w:p>
    <w:p w:rsidR="00ED7144" w:rsidRPr="003A0583" w:rsidRDefault="00ED7144" w:rsidP="00B658FB">
      <w:pPr>
        <w:ind w:firstLine="709"/>
        <w:jc w:val="center"/>
        <w:rPr>
          <w:b/>
          <w:bCs/>
          <w:sz w:val="28"/>
          <w:szCs w:val="28"/>
        </w:rPr>
      </w:pPr>
    </w:p>
    <w:p w:rsidR="002A2292" w:rsidRPr="003A0583" w:rsidRDefault="002A2292" w:rsidP="00B658FB">
      <w:pPr>
        <w:ind w:firstLine="709"/>
        <w:jc w:val="center"/>
        <w:rPr>
          <w:b/>
          <w:bCs/>
          <w:sz w:val="28"/>
          <w:szCs w:val="28"/>
        </w:rPr>
      </w:pPr>
      <w:r w:rsidRPr="003A0583">
        <w:rPr>
          <w:b/>
          <w:bCs/>
          <w:sz w:val="28"/>
          <w:szCs w:val="28"/>
        </w:rPr>
        <w:t>2. Организаторы конкурса</w:t>
      </w:r>
    </w:p>
    <w:p w:rsidR="002A2292" w:rsidRPr="003A0583" w:rsidRDefault="00A84D40" w:rsidP="00B658FB">
      <w:pPr>
        <w:ind w:firstLine="709"/>
        <w:jc w:val="both"/>
        <w:rPr>
          <w:bCs/>
          <w:sz w:val="28"/>
          <w:szCs w:val="28"/>
        </w:rPr>
      </w:pPr>
      <w:r w:rsidRPr="003A0583">
        <w:rPr>
          <w:bCs/>
          <w:sz w:val="28"/>
          <w:szCs w:val="28"/>
        </w:rPr>
        <w:t>Организатор</w:t>
      </w:r>
      <w:r w:rsidR="00ED7144" w:rsidRPr="003A0583">
        <w:rPr>
          <w:bCs/>
          <w:sz w:val="28"/>
          <w:szCs w:val="28"/>
        </w:rPr>
        <w:t>о</w:t>
      </w:r>
      <w:r w:rsidRPr="003A0583">
        <w:rPr>
          <w:bCs/>
          <w:sz w:val="28"/>
          <w:szCs w:val="28"/>
        </w:rPr>
        <w:t xml:space="preserve">м </w:t>
      </w:r>
      <w:r w:rsidR="002A2292" w:rsidRPr="003A0583">
        <w:rPr>
          <w:bCs/>
          <w:sz w:val="28"/>
          <w:szCs w:val="28"/>
        </w:rPr>
        <w:t>конкурса явля</w:t>
      </w:r>
      <w:r w:rsidR="003C064E" w:rsidRPr="003A0583">
        <w:rPr>
          <w:bCs/>
          <w:sz w:val="28"/>
          <w:szCs w:val="28"/>
        </w:rPr>
        <w:t>ется г</w:t>
      </w:r>
      <w:r w:rsidR="002A2292" w:rsidRPr="003A0583">
        <w:rPr>
          <w:bCs/>
          <w:sz w:val="28"/>
          <w:szCs w:val="28"/>
        </w:rPr>
        <w:t>осударственное учреждение образования «Могилевская детская школа искусств №1»</w:t>
      </w:r>
      <w:r w:rsidR="000D64EB" w:rsidRPr="003A0583">
        <w:rPr>
          <w:bCs/>
          <w:sz w:val="28"/>
          <w:szCs w:val="28"/>
        </w:rPr>
        <w:t xml:space="preserve"> </w:t>
      </w:r>
    </w:p>
    <w:p w:rsidR="0072504E" w:rsidRPr="003A0583" w:rsidRDefault="0072504E" w:rsidP="00B658FB">
      <w:pPr>
        <w:ind w:firstLine="709"/>
        <w:jc w:val="center"/>
        <w:rPr>
          <w:b/>
          <w:bCs/>
          <w:sz w:val="28"/>
          <w:szCs w:val="28"/>
        </w:rPr>
      </w:pPr>
    </w:p>
    <w:p w:rsidR="002A2292" w:rsidRPr="003A0583" w:rsidRDefault="002A2292" w:rsidP="00B658FB">
      <w:pPr>
        <w:ind w:firstLine="709"/>
        <w:jc w:val="center"/>
        <w:rPr>
          <w:b/>
          <w:bCs/>
          <w:sz w:val="28"/>
          <w:szCs w:val="28"/>
        </w:rPr>
      </w:pPr>
      <w:r w:rsidRPr="003A0583">
        <w:rPr>
          <w:b/>
          <w:bCs/>
          <w:sz w:val="28"/>
          <w:szCs w:val="28"/>
        </w:rPr>
        <w:t>3. Цели и задачи конкурса</w:t>
      </w:r>
    </w:p>
    <w:p w:rsidR="002A2292" w:rsidRPr="003A0583" w:rsidRDefault="002A2292" w:rsidP="00ED7144">
      <w:pPr>
        <w:numPr>
          <w:ilvl w:val="0"/>
          <w:numId w:val="23"/>
        </w:numPr>
        <w:ind w:left="0" w:firstLine="567"/>
        <w:jc w:val="both"/>
        <w:rPr>
          <w:bCs/>
          <w:sz w:val="28"/>
          <w:szCs w:val="28"/>
        </w:rPr>
      </w:pPr>
      <w:r w:rsidRPr="003A0583">
        <w:rPr>
          <w:bCs/>
          <w:sz w:val="28"/>
          <w:szCs w:val="28"/>
        </w:rPr>
        <w:t>выявление и поддержка одаренных учащихся, развитие их творческих способностей;</w:t>
      </w:r>
    </w:p>
    <w:p w:rsidR="002A2292" w:rsidRPr="003A0583" w:rsidRDefault="002A2292" w:rsidP="00ED7144">
      <w:pPr>
        <w:numPr>
          <w:ilvl w:val="0"/>
          <w:numId w:val="23"/>
        </w:numPr>
        <w:ind w:left="0" w:firstLine="567"/>
        <w:jc w:val="both"/>
        <w:rPr>
          <w:bCs/>
          <w:sz w:val="28"/>
          <w:szCs w:val="28"/>
        </w:rPr>
      </w:pPr>
      <w:r w:rsidRPr="003A0583">
        <w:rPr>
          <w:bCs/>
          <w:sz w:val="28"/>
          <w:szCs w:val="28"/>
        </w:rPr>
        <w:t xml:space="preserve">популяризация музыкального искусства и исполнительства на классической гитаре; </w:t>
      </w:r>
    </w:p>
    <w:p w:rsidR="002A2292" w:rsidRPr="003A0583" w:rsidRDefault="002A2292" w:rsidP="00ED7144">
      <w:pPr>
        <w:numPr>
          <w:ilvl w:val="0"/>
          <w:numId w:val="23"/>
        </w:numPr>
        <w:ind w:left="0" w:firstLine="567"/>
        <w:jc w:val="both"/>
        <w:rPr>
          <w:bCs/>
          <w:sz w:val="28"/>
          <w:szCs w:val="28"/>
        </w:rPr>
      </w:pPr>
      <w:r w:rsidRPr="003A0583">
        <w:rPr>
          <w:bCs/>
          <w:sz w:val="28"/>
          <w:szCs w:val="28"/>
        </w:rPr>
        <w:t>популяризация музыкального искусства и исполнительства в Республике Беларусь;</w:t>
      </w:r>
    </w:p>
    <w:p w:rsidR="002A2292" w:rsidRPr="003A0583" w:rsidRDefault="002A2292" w:rsidP="00ED7144">
      <w:pPr>
        <w:numPr>
          <w:ilvl w:val="0"/>
          <w:numId w:val="23"/>
        </w:numPr>
        <w:ind w:left="0" w:firstLine="567"/>
        <w:jc w:val="both"/>
        <w:rPr>
          <w:bCs/>
          <w:sz w:val="28"/>
          <w:szCs w:val="28"/>
        </w:rPr>
      </w:pPr>
      <w:r w:rsidRPr="003A0583">
        <w:rPr>
          <w:bCs/>
          <w:sz w:val="28"/>
          <w:szCs w:val="28"/>
        </w:rPr>
        <w:t xml:space="preserve">популяризация музыкальных произведений белорусских композиторов. </w:t>
      </w:r>
    </w:p>
    <w:p w:rsidR="002A2292" w:rsidRPr="003A0583" w:rsidRDefault="002A2292" w:rsidP="00ED7144">
      <w:pPr>
        <w:numPr>
          <w:ilvl w:val="0"/>
          <w:numId w:val="23"/>
        </w:numPr>
        <w:ind w:left="0" w:firstLine="567"/>
        <w:jc w:val="both"/>
        <w:rPr>
          <w:bCs/>
          <w:sz w:val="28"/>
          <w:szCs w:val="28"/>
        </w:rPr>
      </w:pPr>
      <w:r w:rsidRPr="003A0583">
        <w:rPr>
          <w:bCs/>
          <w:sz w:val="28"/>
          <w:szCs w:val="28"/>
        </w:rPr>
        <w:t xml:space="preserve">стимулирование творческой инициативы педагогических работников, </w:t>
      </w:r>
    </w:p>
    <w:p w:rsidR="002A2292" w:rsidRPr="003A0583" w:rsidRDefault="002A2292" w:rsidP="00ED7144">
      <w:pPr>
        <w:numPr>
          <w:ilvl w:val="0"/>
          <w:numId w:val="23"/>
        </w:numPr>
        <w:ind w:left="0" w:firstLine="567"/>
        <w:jc w:val="both"/>
        <w:rPr>
          <w:bCs/>
          <w:sz w:val="28"/>
          <w:szCs w:val="28"/>
        </w:rPr>
      </w:pPr>
      <w:r w:rsidRPr="003A0583">
        <w:rPr>
          <w:bCs/>
          <w:sz w:val="28"/>
          <w:szCs w:val="28"/>
        </w:rPr>
        <w:t>обмен творческим опытом между исполнителями на классической гитаре;</w:t>
      </w:r>
    </w:p>
    <w:p w:rsidR="002A2292" w:rsidRPr="003A0583" w:rsidRDefault="002A2292" w:rsidP="00B658FB">
      <w:pPr>
        <w:ind w:firstLine="709"/>
        <w:jc w:val="both"/>
        <w:rPr>
          <w:bCs/>
          <w:sz w:val="28"/>
          <w:szCs w:val="28"/>
        </w:rPr>
      </w:pPr>
    </w:p>
    <w:p w:rsidR="00097658" w:rsidRPr="003A0583" w:rsidRDefault="0072504E" w:rsidP="00B658FB">
      <w:pPr>
        <w:ind w:firstLine="709"/>
        <w:jc w:val="center"/>
        <w:rPr>
          <w:b/>
          <w:bCs/>
          <w:sz w:val="28"/>
          <w:szCs w:val="28"/>
        </w:rPr>
      </w:pPr>
      <w:r w:rsidRPr="003A0583">
        <w:rPr>
          <w:b/>
          <w:bCs/>
          <w:sz w:val="28"/>
          <w:szCs w:val="28"/>
        </w:rPr>
        <w:t>4</w:t>
      </w:r>
      <w:r w:rsidR="00097658" w:rsidRPr="003A0583">
        <w:rPr>
          <w:b/>
          <w:bCs/>
          <w:sz w:val="28"/>
          <w:szCs w:val="28"/>
        </w:rPr>
        <w:t xml:space="preserve">. </w:t>
      </w:r>
      <w:r w:rsidR="003A0583" w:rsidRPr="003A0583">
        <w:rPr>
          <w:b/>
          <w:bCs/>
          <w:sz w:val="28"/>
          <w:szCs w:val="28"/>
        </w:rPr>
        <w:t>Сроки и</w:t>
      </w:r>
      <w:r w:rsidR="003C064E" w:rsidRPr="003A0583">
        <w:rPr>
          <w:b/>
          <w:bCs/>
          <w:sz w:val="28"/>
          <w:szCs w:val="28"/>
        </w:rPr>
        <w:t xml:space="preserve"> п</w:t>
      </w:r>
      <w:r w:rsidR="008856B1" w:rsidRPr="003A0583">
        <w:rPr>
          <w:b/>
          <w:bCs/>
          <w:sz w:val="28"/>
          <w:szCs w:val="28"/>
        </w:rPr>
        <w:t>орядок</w:t>
      </w:r>
      <w:r w:rsidR="00097658" w:rsidRPr="003A0583">
        <w:rPr>
          <w:b/>
          <w:bCs/>
          <w:sz w:val="28"/>
          <w:szCs w:val="28"/>
        </w:rPr>
        <w:t xml:space="preserve"> проведения конкурса</w:t>
      </w:r>
    </w:p>
    <w:p w:rsidR="002A2292" w:rsidRPr="003A0583" w:rsidRDefault="000D64EB" w:rsidP="00B658FB">
      <w:pPr>
        <w:ind w:firstLine="709"/>
        <w:jc w:val="both"/>
        <w:rPr>
          <w:bCs/>
          <w:sz w:val="28"/>
          <w:szCs w:val="28"/>
        </w:rPr>
      </w:pPr>
      <w:r w:rsidRPr="003A0583">
        <w:rPr>
          <w:bCs/>
          <w:sz w:val="28"/>
          <w:szCs w:val="28"/>
        </w:rPr>
        <w:t xml:space="preserve">Срок подачи заявок участниками </w:t>
      </w:r>
      <w:r w:rsidR="00ED7144" w:rsidRPr="003A0583">
        <w:rPr>
          <w:bCs/>
          <w:sz w:val="28"/>
          <w:szCs w:val="28"/>
        </w:rPr>
        <w:t xml:space="preserve">– </w:t>
      </w:r>
      <w:r w:rsidRPr="003A0583">
        <w:rPr>
          <w:bCs/>
          <w:sz w:val="28"/>
          <w:szCs w:val="28"/>
        </w:rPr>
        <w:t xml:space="preserve">с 12 </w:t>
      </w:r>
      <w:r w:rsidR="003A0583" w:rsidRPr="003A0583">
        <w:rPr>
          <w:bCs/>
          <w:sz w:val="28"/>
          <w:szCs w:val="28"/>
        </w:rPr>
        <w:t>мая по</w:t>
      </w:r>
      <w:r w:rsidRPr="003A0583">
        <w:rPr>
          <w:bCs/>
          <w:sz w:val="28"/>
          <w:szCs w:val="28"/>
        </w:rPr>
        <w:t xml:space="preserve"> 10 июня 2022 г. </w:t>
      </w:r>
      <w:r w:rsidR="008856B1" w:rsidRPr="003A0583">
        <w:rPr>
          <w:bCs/>
          <w:sz w:val="28"/>
          <w:szCs w:val="28"/>
        </w:rPr>
        <w:t xml:space="preserve">Конкурс проходит в два тура, кроме номинаций «Свободные программы» и «Любительское музицирование». Первый тур проходит в учебных заведениях участников. Во втором туре, возможно использование произведений первого тура. </w:t>
      </w:r>
    </w:p>
    <w:p w:rsidR="000D64EB" w:rsidRPr="003A0583" w:rsidRDefault="000D64EB" w:rsidP="00B658FB">
      <w:pPr>
        <w:ind w:firstLine="709"/>
        <w:jc w:val="center"/>
        <w:rPr>
          <w:b/>
          <w:bCs/>
          <w:sz w:val="28"/>
          <w:szCs w:val="28"/>
        </w:rPr>
      </w:pPr>
    </w:p>
    <w:p w:rsidR="00AB692E" w:rsidRPr="003A0583" w:rsidRDefault="00A84D40" w:rsidP="00B658FB">
      <w:pPr>
        <w:ind w:firstLine="709"/>
        <w:jc w:val="center"/>
        <w:rPr>
          <w:b/>
          <w:bCs/>
          <w:sz w:val="28"/>
          <w:szCs w:val="28"/>
        </w:rPr>
      </w:pPr>
      <w:r w:rsidRPr="003A0583">
        <w:rPr>
          <w:b/>
          <w:bCs/>
          <w:sz w:val="28"/>
          <w:szCs w:val="28"/>
        </w:rPr>
        <w:t>5</w:t>
      </w:r>
      <w:r w:rsidR="00AB692E" w:rsidRPr="003A0583">
        <w:rPr>
          <w:b/>
          <w:bCs/>
          <w:sz w:val="28"/>
          <w:szCs w:val="28"/>
        </w:rPr>
        <w:t>. Участники конкурса</w:t>
      </w:r>
    </w:p>
    <w:p w:rsidR="002A2292" w:rsidRPr="003A0583" w:rsidRDefault="002A2292" w:rsidP="00B658FB">
      <w:pPr>
        <w:ind w:firstLine="709"/>
        <w:jc w:val="both"/>
        <w:rPr>
          <w:bCs/>
          <w:sz w:val="28"/>
          <w:szCs w:val="28"/>
        </w:rPr>
      </w:pPr>
      <w:r w:rsidRPr="003A0583">
        <w:rPr>
          <w:bCs/>
          <w:sz w:val="28"/>
          <w:szCs w:val="28"/>
        </w:rPr>
        <w:t>В конкурсе могут участвовать учащиеся детских школ искусств, средних специальных учебных заведений, общеобразовательных школ с эстетическим уклоном, музыкальных студий, учреждений дополнительного образования, государственных учреждений дошкольного образования, любительских объединений и клубов по интересам клубных учреждений культуры.</w:t>
      </w:r>
    </w:p>
    <w:p w:rsidR="002A2292" w:rsidRPr="003A0583" w:rsidRDefault="002A2292" w:rsidP="00B658FB">
      <w:pPr>
        <w:ind w:firstLine="709"/>
        <w:jc w:val="both"/>
        <w:rPr>
          <w:bCs/>
          <w:sz w:val="28"/>
          <w:szCs w:val="28"/>
        </w:rPr>
      </w:pPr>
      <w:r w:rsidRPr="003A0583">
        <w:rPr>
          <w:bCs/>
          <w:sz w:val="28"/>
          <w:szCs w:val="28"/>
        </w:rPr>
        <w:t xml:space="preserve">Конкурс проводится в следующих номинациях: </w:t>
      </w:r>
    </w:p>
    <w:p w:rsidR="00534B97" w:rsidRPr="003A0583" w:rsidRDefault="002A2292" w:rsidP="00ED7144">
      <w:pPr>
        <w:numPr>
          <w:ilvl w:val="0"/>
          <w:numId w:val="25"/>
        </w:numPr>
        <w:ind w:left="0" w:firstLine="567"/>
        <w:jc w:val="both"/>
        <w:rPr>
          <w:bCs/>
          <w:sz w:val="28"/>
          <w:szCs w:val="28"/>
        </w:rPr>
      </w:pPr>
      <w:r w:rsidRPr="003A0583">
        <w:rPr>
          <w:bCs/>
          <w:sz w:val="28"/>
          <w:szCs w:val="28"/>
        </w:rPr>
        <w:t xml:space="preserve"> </w:t>
      </w:r>
      <w:r w:rsidR="00E4285F" w:rsidRPr="003A0583">
        <w:rPr>
          <w:bCs/>
          <w:sz w:val="28"/>
          <w:szCs w:val="28"/>
        </w:rPr>
        <w:t>«исполнители-солисты</w:t>
      </w:r>
      <w:r w:rsidR="00100382" w:rsidRPr="003A0583">
        <w:rPr>
          <w:bCs/>
          <w:sz w:val="28"/>
          <w:szCs w:val="28"/>
        </w:rPr>
        <w:t xml:space="preserve"> на классической гитаре, лютне</w:t>
      </w:r>
      <w:r w:rsidR="00E4285F" w:rsidRPr="003A0583">
        <w:rPr>
          <w:bCs/>
          <w:sz w:val="28"/>
          <w:szCs w:val="28"/>
        </w:rPr>
        <w:t>»</w:t>
      </w:r>
    </w:p>
    <w:p w:rsidR="00534B97" w:rsidRPr="003A0583" w:rsidRDefault="00E4285F" w:rsidP="00ED7144">
      <w:pPr>
        <w:numPr>
          <w:ilvl w:val="0"/>
          <w:numId w:val="25"/>
        </w:numPr>
        <w:ind w:left="0" w:firstLine="567"/>
        <w:jc w:val="both"/>
        <w:rPr>
          <w:bCs/>
          <w:sz w:val="28"/>
          <w:szCs w:val="28"/>
        </w:rPr>
      </w:pPr>
      <w:r w:rsidRPr="003A0583">
        <w:rPr>
          <w:bCs/>
          <w:sz w:val="28"/>
          <w:szCs w:val="28"/>
        </w:rPr>
        <w:t>«ансамбли»</w:t>
      </w:r>
    </w:p>
    <w:p w:rsidR="00534B97" w:rsidRPr="003A0583" w:rsidRDefault="00534B97" w:rsidP="00ED7144">
      <w:pPr>
        <w:numPr>
          <w:ilvl w:val="0"/>
          <w:numId w:val="25"/>
        </w:numPr>
        <w:ind w:left="0" w:firstLine="567"/>
        <w:jc w:val="both"/>
        <w:rPr>
          <w:bCs/>
          <w:sz w:val="28"/>
          <w:szCs w:val="28"/>
        </w:rPr>
      </w:pPr>
      <w:r w:rsidRPr="003A0583">
        <w:rPr>
          <w:bCs/>
          <w:sz w:val="28"/>
          <w:szCs w:val="28"/>
        </w:rPr>
        <w:t>«педагог и ученики»</w:t>
      </w:r>
    </w:p>
    <w:p w:rsidR="00221E84" w:rsidRPr="003A0583" w:rsidRDefault="0053290B" w:rsidP="00ED7144">
      <w:pPr>
        <w:numPr>
          <w:ilvl w:val="0"/>
          <w:numId w:val="25"/>
        </w:numPr>
        <w:ind w:left="0" w:firstLine="567"/>
        <w:jc w:val="both"/>
        <w:rPr>
          <w:bCs/>
          <w:sz w:val="28"/>
          <w:szCs w:val="28"/>
        </w:rPr>
      </w:pPr>
      <w:r w:rsidRPr="003A0583">
        <w:rPr>
          <w:bCs/>
          <w:sz w:val="28"/>
          <w:szCs w:val="28"/>
        </w:rPr>
        <w:t xml:space="preserve"> «свободные программы</w:t>
      </w:r>
      <w:r w:rsidR="00103B2B" w:rsidRPr="003A0583">
        <w:rPr>
          <w:bCs/>
          <w:sz w:val="28"/>
          <w:szCs w:val="28"/>
        </w:rPr>
        <w:t xml:space="preserve"> солисты» </w:t>
      </w:r>
    </w:p>
    <w:p w:rsidR="00103B2B" w:rsidRPr="003A0583" w:rsidRDefault="00233550" w:rsidP="00ED7144">
      <w:pPr>
        <w:numPr>
          <w:ilvl w:val="0"/>
          <w:numId w:val="25"/>
        </w:numPr>
        <w:ind w:left="0" w:firstLine="567"/>
        <w:jc w:val="both"/>
        <w:rPr>
          <w:bCs/>
          <w:sz w:val="28"/>
          <w:szCs w:val="28"/>
        </w:rPr>
      </w:pPr>
      <w:r w:rsidRPr="003A0583">
        <w:rPr>
          <w:bCs/>
          <w:sz w:val="28"/>
          <w:szCs w:val="28"/>
        </w:rPr>
        <w:t xml:space="preserve"> </w:t>
      </w:r>
      <w:r w:rsidR="00103B2B" w:rsidRPr="003A0583">
        <w:rPr>
          <w:bCs/>
          <w:sz w:val="28"/>
          <w:szCs w:val="28"/>
        </w:rPr>
        <w:t>«свободные программы ансамбли»</w:t>
      </w:r>
    </w:p>
    <w:p w:rsidR="00E85558" w:rsidRPr="003A0583" w:rsidRDefault="00233550" w:rsidP="00ED7144">
      <w:pPr>
        <w:numPr>
          <w:ilvl w:val="0"/>
          <w:numId w:val="25"/>
        </w:numPr>
        <w:ind w:left="0" w:firstLine="567"/>
        <w:jc w:val="both"/>
        <w:rPr>
          <w:bCs/>
          <w:sz w:val="28"/>
          <w:szCs w:val="28"/>
        </w:rPr>
      </w:pPr>
      <w:r w:rsidRPr="003A0583">
        <w:rPr>
          <w:bCs/>
          <w:sz w:val="28"/>
          <w:szCs w:val="28"/>
        </w:rPr>
        <w:lastRenderedPageBreak/>
        <w:t xml:space="preserve"> </w:t>
      </w:r>
      <w:r w:rsidR="00E85558" w:rsidRPr="003A0583">
        <w:rPr>
          <w:bCs/>
          <w:sz w:val="28"/>
          <w:szCs w:val="28"/>
        </w:rPr>
        <w:t>«электро-гитара, акустическая гитара, бас-гитара солисты»</w:t>
      </w:r>
    </w:p>
    <w:p w:rsidR="005B3D0A" w:rsidRPr="003A0583" w:rsidRDefault="00233550" w:rsidP="00ED7144">
      <w:pPr>
        <w:numPr>
          <w:ilvl w:val="0"/>
          <w:numId w:val="25"/>
        </w:numPr>
        <w:ind w:left="0" w:firstLine="567"/>
        <w:jc w:val="both"/>
        <w:rPr>
          <w:bCs/>
          <w:sz w:val="28"/>
          <w:szCs w:val="28"/>
        </w:rPr>
      </w:pPr>
      <w:r w:rsidRPr="003A0583">
        <w:rPr>
          <w:bCs/>
          <w:sz w:val="28"/>
          <w:szCs w:val="28"/>
        </w:rPr>
        <w:t xml:space="preserve"> </w:t>
      </w:r>
      <w:r w:rsidR="00E85558" w:rsidRPr="003A0583">
        <w:rPr>
          <w:bCs/>
          <w:sz w:val="28"/>
          <w:szCs w:val="28"/>
        </w:rPr>
        <w:t>«электро-гитара, акустическая гитара, бас-гитара ансамбли»</w:t>
      </w:r>
      <w:r w:rsidR="005B3D0A" w:rsidRPr="003A0583">
        <w:rPr>
          <w:b/>
          <w:bCs/>
          <w:sz w:val="28"/>
          <w:szCs w:val="28"/>
        </w:rPr>
        <w:t xml:space="preserve"> </w:t>
      </w:r>
    </w:p>
    <w:p w:rsidR="005B3D0A" w:rsidRPr="003A0583" w:rsidRDefault="00233550" w:rsidP="00ED7144">
      <w:pPr>
        <w:numPr>
          <w:ilvl w:val="0"/>
          <w:numId w:val="25"/>
        </w:numPr>
        <w:ind w:left="0" w:firstLine="567"/>
        <w:jc w:val="both"/>
        <w:rPr>
          <w:bCs/>
          <w:sz w:val="28"/>
          <w:szCs w:val="28"/>
        </w:rPr>
      </w:pPr>
      <w:r w:rsidRPr="003A0583">
        <w:rPr>
          <w:bCs/>
          <w:sz w:val="28"/>
          <w:szCs w:val="28"/>
        </w:rPr>
        <w:t xml:space="preserve"> </w:t>
      </w:r>
      <w:r w:rsidR="005B3D0A" w:rsidRPr="003A0583">
        <w:rPr>
          <w:bCs/>
          <w:sz w:val="28"/>
          <w:szCs w:val="28"/>
        </w:rPr>
        <w:t xml:space="preserve">«Любительское музыцирование солисты», </w:t>
      </w:r>
    </w:p>
    <w:p w:rsidR="003C0EB5" w:rsidRPr="003A0583" w:rsidRDefault="00233550" w:rsidP="00ED7144">
      <w:pPr>
        <w:numPr>
          <w:ilvl w:val="0"/>
          <w:numId w:val="25"/>
        </w:numPr>
        <w:ind w:left="0" w:firstLine="567"/>
        <w:jc w:val="both"/>
        <w:rPr>
          <w:bCs/>
          <w:sz w:val="28"/>
          <w:szCs w:val="28"/>
        </w:rPr>
      </w:pPr>
      <w:r w:rsidRPr="003A0583">
        <w:rPr>
          <w:bCs/>
          <w:sz w:val="28"/>
          <w:szCs w:val="28"/>
        </w:rPr>
        <w:t xml:space="preserve"> </w:t>
      </w:r>
      <w:r w:rsidR="005B3D0A" w:rsidRPr="003A0583">
        <w:rPr>
          <w:bCs/>
          <w:sz w:val="28"/>
          <w:szCs w:val="28"/>
        </w:rPr>
        <w:t>«Любительское музыцирование ансамбли»</w:t>
      </w:r>
    </w:p>
    <w:p w:rsidR="005B3D0A" w:rsidRPr="003A0583" w:rsidRDefault="00233550" w:rsidP="00ED7144">
      <w:pPr>
        <w:numPr>
          <w:ilvl w:val="0"/>
          <w:numId w:val="25"/>
        </w:numPr>
        <w:ind w:left="0" w:firstLine="567"/>
        <w:jc w:val="both"/>
        <w:rPr>
          <w:bCs/>
          <w:sz w:val="28"/>
          <w:szCs w:val="28"/>
        </w:rPr>
      </w:pPr>
      <w:r w:rsidRPr="003A0583">
        <w:rPr>
          <w:bCs/>
          <w:sz w:val="28"/>
          <w:szCs w:val="28"/>
        </w:rPr>
        <w:t xml:space="preserve">  </w:t>
      </w:r>
      <w:r w:rsidR="005B3D0A" w:rsidRPr="003A0583">
        <w:rPr>
          <w:bCs/>
          <w:sz w:val="28"/>
          <w:szCs w:val="28"/>
        </w:rPr>
        <w:t>«Оркестры»</w:t>
      </w:r>
    </w:p>
    <w:p w:rsidR="001722DC" w:rsidRPr="003A0583" w:rsidRDefault="004F3D9C" w:rsidP="00B658FB">
      <w:pPr>
        <w:ind w:firstLine="709"/>
        <w:jc w:val="both"/>
        <w:rPr>
          <w:bCs/>
          <w:sz w:val="28"/>
          <w:szCs w:val="28"/>
        </w:rPr>
      </w:pPr>
      <w:r w:rsidRPr="003A0583">
        <w:rPr>
          <w:bCs/>
          <w:sz w:val="28"/>
          <w:szCs w:val="28"/>
        </w:rPr>
        <w:tab/>
      </w:r>
      <w:r w:rsidR="001722DC" w:rsidRPr="003A0583">
        <w:rPr>
          <w:bCs/>
          <w:sz w:val="28"/>
          <w:szCs w:val="28"/>
        </w:rPr>
        <w:t xml:space="preserve">Для конкурсантов </w:t>
      </w:r>
      <w:r w:rsidR="00534B97" w:rsidRPr="003A0583">
        <w:rPr>
          <w:bCs/>
          <w:sz w:val="28"/>
          <w:szCs w:val="28"/>
        </w:rPr>
        <w:t xml:space="preserve">всех номинаций </w:t>
      </w:r>
      <w:r w:rsidR="001722DC" w:rsidRPr="003A0583">
        <w:rPr>
          <w:bCs/>
          <w:sz w:val="28"/>
          <w:szCs w:val="28"/>
        </w:rPr>
        <w:t xml:space="preserve">определяются </w:t>
      </w:r>
      <w:r w:rsidR="0053290B" w:rsidRPr="003A0583">
        <w:rPr>
          <w:bCs/>
          <w:sz w:val="28"/>
          <w:szCs w:val="28"/>
        </w:rPr>
        <w:t>6</w:t>
      </w:r>
      <w:r w:rsidR="001722DC" w:rsidRPr="003A0583">
        <w:rPr>
          <w:bCs/>
          <w:sz w:val="28"/>
          <w:szCs w:val="28"/>
        </w:rPr>
        <w:t xml:space="preserve"> возрастны</w:t>
      </w:r>
      <w:r w:rsidR="00E3430D" w:rsidRPr="003A0583">
        <w:rPr>
          <w:bCs/>
          <w:sz w:val="28"/>
          <w:szCs w:val="28"/>
        </w:rPr>
        <w:t>х</w:t>
      </w:r>
      <w:r w:rsidR="001722DC" w:rsidRPr="003A0583">
        <w:rPr>
          <w:bCs/>
          <w:sz w:val="28"/>
          <w:szCs w:val="28"/>
        </w:rPr>
        <w:t xml:space="preserve"> групп.</w:t>
      </w:r>
    </w:p>
    <w:p w:rsidR="00D455DB" w:rsidRPr="003A0583" w:rsidRDefault="00D455DB" w:rsidP="00B658FB">
      <w:pPr>
        <w:ind w:firstLine="709"/>
        <w:jc w:val="both"/>
        <w:rPr>
          <w:bCs/>
          <w:sz w:val="28"/>
          <w:szCs w:val="28"/>
        </w:rPr>
      </w:pPr>
      <w:r w:rsidRPr="003A0583">
        <w:rPr>
          <w:bCs/>
          <w:sz w:val="28"/>
          <w:szCs w:val="28"/>
          <w:lang w:val="en-US"/>
        </w:rPr>
        <w:t>I</w:t>
      </w:r>
      <w:r w:rsidRPr="003A0583">
        <w:rPr>
          <w:bCs/>
          <w:sz w:val="28"/>
          <w:szCs w:val="28"/>
        </w:rPr>
        <w:t xml:space="preserve"> возрастная группа – до </w:t>
      </w:r>
      <w:r w:rsidR="002B1CD2" w:rsidRPr="003A0583">
        <w:rPr>
          <w:bCs/>
          <w:sz w:val="28"/>
          <w:szCs w:val="28"/>
        </w:rPr>
        <w:t>8</w:t>
      </w:r>
      <w:r w:rsidR="00100382" w:rsidRPr="003A0583">
        <w:rPr>
          <w:bCs/>
          <w:sz w:val="28"/>
          <w:szCs w:val="28"/>
        </w:rPr>
        <w:t xml:space="preserve"> лет включительно</w:t>
      </w:r>
      <w:r w:rsidRPr="003A0583">
        <w:rPr>
          <w:bCs/>
          <w:sz w:val="28"/>
          <w:szCs w:val="28"/>
        </w:rPr>
        <w:t>;</w:t>
      </w:r>
    </w:p>
    <w:p w:rsidR="002B1CD2" w:rsidRPr="003A0583" w:rsidRDefault="00215066" w:rsidP="00B658FB">
      <w:pPr>
        <w:ind w:firstLine="709"/>
        <w:jc w:val="both"/>
        <w:rPr>
          <w:bCs/>
          <w:sz w:val="28"/>
          <w:szCs w:val="28"/>
        </w:rPr>
      </w:pPr>
      <w:r w:rsidRPr="003A0583">
        <w:rPr>
          <w:bCs/>
          <w:sz w:val="28"/>
          <w:szCs w:val="28"/>
          <w:lang w:val="en-US"/>
        </w:rPr>
        <w:t>II</w:t>
      </w:r>
      <w:r w:rsidRPr="003A0583">
        <w:rPr>
          <w:bCs/>
          <w:sz w:val="28"/>
          <w:szCs w:val="28"/>
        </w:rPr>
        <w:t xml:space="preserve"> возрастная группа – </w:t>
      </w:r>
      <w:r w:rsidR="002B1CD2" w:rsidRPr="003A0583">
        <w:rPr>
          <w:bCs/>
          <w:sz w:val="28"/>
          <w:szCs w:val="28"/>
        </w:rPr>
        <w:t>9 - 10 лет включительно;</w:t>
      </w:r>
    </w:p>
    <w:p w:rsidR="00D455DB" w:rsidRPr="003A0583" w:rsidRDefault="00D455DB" w:rsidP="00B658FB">
      <w:pPr>
        <w:ind w:firstLine="709"/>
        <w:jc w:val="both"/>
        <w:rPr>
          <w:bCs/>
          <w:sz w:val="28"/>
          <w:szCs w:val="28"/>
        </w:rPr>
      </w:pPr>
      <w:r w:rsidRPr="003A0583">
        <w:rPr>
          <w:bCs/>
          <w:sz w:val="28"/>
          <w:szCs w:val="28"/>
          <w:lang w:val="en-US"/>
        </w:rPr>
        <w:t>II</w:t>
      </w:r>
      <w:r w:rsidR="00215066" w:rsidRPr="003A0583">
        <w:rPr>
          <w:bCs/>
          <w:sz w:val="28"/>
          <w:szCs w:val="28"/>
          <w:lang w:val="en-US"/>
        </w:rPr>
        <w:t>I</w:t>
      </w:r>
      <w:r w:rsidRPr="003A0583">
        <w:rPr>
          <w:bCs/>
          <w:sz w:val="28"/>
          <w:szCs w:val="28"/>
        </w:rPr>
        <w:t xml:space="preserve"> возрастная группа – 11 - </w:t>
      </w:r>
      <w:r w:rsidR="009A686F" w:rsidRPr="003A0583">
        <w:rPr>
          <w:bCs/>
          <w:sz w:val="28"/>
          <w:szCs w:val="28"/>
        </w:rPr>
        <w:t>12 лет включительно</w:t>
      </w:r>
      <w:r w:rsidRPr="003A0583">
        <w:rPr>
          <w:bCs/>
          <w:sz w:val="28"/>
          <w:szCs w:val="28"/>
        </w:rPr>
        <w:t>;</w:t>
      </w:r>
    </w:p>
    <w:p w:rsidR="009A686F" w:rsidRPr="003A0583" w:rsidRDefault="00215066" w:rsidP="00B658FB">
      <w:pPr>
        <w:ind w:firstLine="709"/>
        <w:jc w:val="both"/>
        <w:rPr>
          <w:bCs/>
          <w:sz w:val="28"/>
          <w:szCs w:val="28"/>
        </w:rPr>
      </w:pPr>
      <w:r w:rsidRPr="003A0583">
        <w:rPr>
          <w:bCs/>
          <w:sz w:val="28"/>
          <w:szCs w:val="28"/>
          <w:lang w:val="en-US"/>
        </w:rPr>
        <w:t>IV</w:t>
      </w:r>
      <w:r w:rsidR="009A686F" w:rsidRPr="003A0583">
        <w:rPr>
          <w:bCs/>
          <w:sz w:val="28"/>
          <w:szCs w:val="28"/>
        </w:rPr>
        <w:t xml:space="preserve"> возрастная группа – 13 - 14 лет включительно;</w:t>
      </w:r>
    </w:p>
    <w:p w:rsidR="00D455DB" w:rsidRPr="003A0583" w:rsidRDefault="00D455DB" w:rsidP="00B658FB">
      <w:pPr>
        <w:tabs>
          <w:tab w:val="left" w:pos="0"/>
        </w:tabs>
        <w:ind w:firstLine="709"/>
        <w:jc w:val="both"/>
        <w:rPr>
          <w:bCs/>
          <w:sz w:val="28"/>
          <w:szCs w:val="28"/>
        </w:rPr>
      </w:pPr>
      <w:r w:rsidRPr="003A0583">
        <w:rPr>
          <w:bCs/>
          <w:sz w:val="28"/>
          <w:szCs w:val="28"/>
          <w:lang w:val="en-US"/>
        </w:rPr>
        <w:t>V</w:t>
      </w:r>
      <w:r w:rsidRPr="003A0583">
        <w:rPr>
          <w:bCs/>
          <w:sz w:val="28"/>
          <w:szCs w:val="28"/>
        </w:rPr>
        <w:t xml:space="preserve"> возрастная группа – 1</w:t>
      </w:r>
      <w:r w:rsidR="009A686F" w:rsidRPr="003A0583">
        <w:rPr>
          <w:bCs/>
          <w:sz w:val="28"/>
          <w:szCs w:val="28"/>
        </w:rPr>
        <w:t>5</w:t>
      </w:r>
      <w:r w:rsidRPr="003A0583">
        <w:rPr>
          <w:bCs/>
          <w:sz w:val="28"/>
          <w:szCs w:val="28"/>
        </w:rPr>
        <w:t>-</w:t>
      </w:r>
      <w:r w:rsidR="009A686F" w:rsidRPr="003A0583">
        <w:rPr>
          <w:bCs/>
          <w:sz w:val="28"/>
          <w:szCs w:val="28"/>
        </w:rPr>
        <w:t>16</w:t>
      </w:r>
      <w:r w:rsidRPr="003A0583">
        <w:rPr>
          <w:bCs/>
          <w:sz w:val="28"/>
          <w:szCs w:val="28"/>
        </w:rPr>
        <w:t xml:space="preserve"> </w:t>
      </w:r>
      <w:r w:rsidR="009A686F" w:rsidRPr="003A0583">
        <w:rPr>
          <w:bCs/>
          <w:sz w:val="28"/>
          <w:szCs w:val="28"/>
        </w:rPr>
        <w:t>лет включительно</w:t>
      </w:r>
      <w:r w:rsidRPr="003A0583">
        <w:rPr>
          <w:bCs/>
          <w:sz w:val="28"/>
          <w:szCs w:val="28"/>
        </w:rPr>
        <w:t>;</w:t>
      </w:r>
    </w:p>
    <w:p w:rsidR="00143923" w:rsidRPr="003A0583" w:rsidRDefault="00143923" w:rsidP="00B658FB">
      <w:pPr>
        <w:ind w:firstLine="709"/>
        <w:jc w:val="both"/>
        <w:rPr>
          <w:bCs/>
          <w:sz w:val="28"/>
          <w:szCs w:val="28"/>
        </w:rPr>
      </w:pPr>
      <w:r w:rsidRPr="003A0583">
        <w:rPr>
          <w:bCs/>
          <w:sz w:val="28"/>
          <w:szCs w:val="28"/>
          <w:lang w:val="en-US"/>
        </w:rPr>
        <w:t>V</w:t>
      </w:r>
      <w:r w:rsidR="00215066" w:rsidRPr="003A0583">
        <w:rPr>
          <w:bCs/>
          <w:sz w:val="28"/>
          <w:szCs w:val="28"/>
          <w:lang w:val="en-US"/>
        </w:rPr>
        <w:t>I</w:t>
      </w:r>
      <w:r w:rsidRPr="003A0583">
        <w:rPr>
          <w:bCs/>
          <w:sz w:val="28"/>
          <w:szCs w:val="28"/>
        </w:rPr>
        <w:t xml:space="preserve"> возрастная группа – 1-2 курс, учащиеся ССУЗов.</w:t>
      </w:r>
    </w:p>
    <w:p w:rsidR="00D455DB" w:rsidRPr="003A0583" w:rsidRDefault="00D455DB" w:rsidP="00B658FB">
      <w:pPr>
        <w:ind w:firstLine="709"/>
        <w:jc w:val="both"/>
        <w:rPr>
          <w:bCs/>
          <w:sz w:val="28"/>
          <w:szCs w:val="28"/>
        </w:rPr>
      </w:pPr>
      <w:r w:rsidRPr="003A0583">
        <w:rPr>
          <w:bCs/>
          <w:sz w:val="28"/>
          <w:szCs w:val="28"/>
          <w:lang w:val="en-US"/>
        </w:rPr>
        <w:t>V</w:t>
      </w:r>
      <w:r w:rsidR="009A686F" w:rsidRPr="003A0583">
        <w:rPr>
          <w:bCs/>
          <w:sz w:val="28"/>
          <w:szCs w:val="28"/>
          <w:lang w:val="en-US"/>
        </w:rPr>
        <w:t>I</w:t>
      </w:r>
      <w:r w:rsidR="00215066" w:rsidRPr="003A0583">
        <w:rPr>
          <w:bCs/>
          <w:sz w:val="28"/>
          <w:szCs w:val="28"/>
          <w:lang w:val="en-US"/>
        </w:rPr>
        <w:t>I</w:t>
      </w:r>
      <w:r w:rsidRPr="003A0583">
        <w:rPr>
          <w:bCs/>
          <w:sz w:val="28"/>
          <w:szCs w:val="28"/>
        </w:rPr>
        <w:t xml:space="preserve"> возрастная группа – 3-4 курс</w:t>
      </w:r>
      <w:r w:rsidR="001D12BD" w:rsidRPr="003A0583">
        <w:rPr>
          <w:bCs/>
          <w:sz w:val="28"/>
          <w:szCs w:val="28"/>
        </w:rPr>
        <w:t>,</w:t>
      </w:r>
      <w:r w:rsidRPr="003A0583">
        <w:rPr>
          <w:bCs/>
          <w:sz w:val="28"/>
          <w:szCs w:val="28"/>
        </w:rPr>
        <w:t xml:space="preserve"> учащиеся ССУЗов.</w:t>
      </w:r>
    </w:p>
    <w:p w:rsidR="0053290B" w:rsidRPr="003A0583" w:rsidRDefault="0053290B" w:rsidP="00B658FB">
      <w:pPr>
        <w:ind w:firstLine="709"/>
        <w:jc w:val="both"/>
        <w:rPr>
          <w:bCs/>
          <w:sz w:val="28"/>
          <w:szCs w:val="28"/>
        </w:rPr>
      </w:pPr>
      <w:r w:rsidRPr="003A0583">
        <w:rPr>
          <w:bCs/>
          <w:sz w:val="28"/>
          <w:szCs w:val="28"/>
          <w:lang w:val="en-US"/>
        </w:rPr>
        <w:t>VI</w:t>
      </w:r>
      <w:r w:rsidR="00143923" w:rsidRPr="003A0583">
        <w:rPr>
          <w:bCs/>
          <w:sz w:val="28"/>
          <w:szCs w:val="28"/>
          <w:lang w:val="en-US"/>
        </w:rPr>
        <w:t>I</w:t>
      </w:r>
      <w:r w:rsidR="00215066" w:rsidRPr="003A0583">
        <w:rPr>
          <w:bCs/>
          <w:sz w:val="28"/>
          <w:szCs w:val="28"/>
          <w:lang w:val="en-US"/>
        </w:rPr>
        <w:t>I</w:t>
      </w:r>
      <w:r w:rsidRPr="003A0583">
        <w:rPr>
          <w:bCs/>
          <w:sz w:val="28"/>
          <w:szCs w:val="28"/>
        </w:rPr>
        <w:t xml:space="preserve"> возрастная группа – </w:t>
      </w:r>
      <w:r w:rsidR="00100382" w:rsidRPr="003A0583">
        <w:rPr>
          <w:bCs/>
          <w:sz w:val="28"/>
          <w:szCs w:val="28"/>
        </w:rPr>
        <w:t>учащиеся ВУЗов, выпускники ССУЗов и ВУЗов</w:t>
      </w:r>
      <w:r w:rsidR="00FF6A33" w:rsidRPr="003A0583">
        <w:rPr>
          <w:bCs/>
          <w:sz w:val="28"/>
          <w:szCs w:val="28"/>
        </w:rPr>
        <w:t xml:space="preserve"> и др.</w:t>
      </w:r>
    </w:p>
    <w:p w:rsidR="00445304" w:rsidRPr="003A0583" w:rsidRDefault="00445304" w:rsidP="00B658FB">
      <w:pPr>
        <w:ind w:firstLine="709"/>
        <w:jc w:val="both"/>
        <w:rPr>
          <w:bCs/>
          <w:sz w:val="28"/>
          <w:szCs w:val="28"/>
        </w:rPr>
      </w:pPr>
      <w:r w:rsidRPr="003A0583">
        <w:rPr>
          <w:bCs/>
          <w:sz w:val="28"/>
          <w:szCs w:val="28"/>
        </w:rPr>
        <w:tab/>
        <w:t xml:space="preserve">Возраст участников </w:t>
      </w:r>
      <w:r w:rsidR="00031CF0" w:rsidRPr="003A0583">
        <w:rPr>
          <w:bCs/>
          <w:sz w:val="28"/>
          <w:szCs w:val="28"/>
        </w:rPr>
        <w:t xml:space="preserve"> </w:t>
      </w:r>
      <w:r w:rsidRPr="003A0583">
        <w:rPr>
          <w:bCs/>
          <w:sz w:val="28"/>
          <w:szCs w:val="28"/>
        </w:rPr>
        <w:t>определяется на дату начала конкурса.</w:t>
      </w:r>
    </w:p>
    <w:p w:rsidR="003C0EB5" w:rsidRPr="003A0583" w:rsidRDefault="003C0EB5" w:rsidP="00B658FB">
      <w:pPr>
        <w:ind w:firstLine="709"/>
        <w:jc w:val="both"/>
        <w:rPr>
          <w:bCs/>
          <w:sz w:val="28"/>
          <w:szCs w:val="28"/>
        </w:rPr>
      </w:pPr>
    </w:p>
    <w:p w:rsidR="00555611" w:rsidRPr="003A0583" w:rsidRDefault="00A84D40" w:rsidP="00B658FB">
      <w:pPr>
        <w:ind w:firstLine="709"/>
        <w:jc w:val="center"/>
        <w:rPr>
          <w:b/>
          <w:bCs/>
          <w:sz w:val="28"/>
          <w:szCs w:val="28"/>
        </w:rPr>
      </w:pPr>
      <w:r w:rsidRPr="003A0583">
        <w:rPr>
          <w:b/>
          <w:bCs/>
          <w:sz w:val="28"/>
          <w:szCs w:val="28"/>
        </w:rPr>
        <w:t>6</w:t>
      </w:r>
      <w:r w:rsidR="00220D37" w:rsidRPr="003A0583">
        <w:rPr>
          <w:b/>
          <w:bCs/>
          <w:sz w:val="28"/>
          <w:szCs w:val="28"/>
        </w:rPr>
        <w:t>.</w:t>
      </w:r>
      <w:r w:rsidR="00555611" w:rsidRPr="003A0583">
        <w:rPr>
          <w:b/>
          <w:bCs/>
          <w:sz w:val="28"/>
          <w:szCs w:val="28"/>
        </w:rPr>
        <w:t>Программные требования:</w:t>
      </w:r>
    </w:p>
    <w:p w:rsidR="00534B97" w:rsidRPr="003A0583" w:rsidRDefault="00233550" w:rsidP="00233550">
      <w:pPr>
        <w:ind w:firstLine="720"/>
        <w:jc w:val="both"/>
        <w:rPr>
          <w:b/>
          <w:bCs/>
          <w:sz w:val="28"/>
          <w:szCs w:val="28"/>
        </w:rPr>
      </w:pPr>
      <w:r w:rsidRPr="003A0583">
        <w:rPr>
          <w:b/>
          <w:bCs/>
          <w:sz w:val="28"/>
          <w:szCs w:val="28"/>
        </w:rPr>
        <w:t>Н</w:t>
      </w:r>
      <w:r w:rsidR="00534B97" w:rsidRPr="003A0583">
        <w:rPr>
          <w:b/>
          <w:bCs/>
          <w:sz w:val="28"/>
          <w:szCs w:val="28"/>
        </w:rPr>
        <w:t>оминация «исполнители-солисты</w:t>
      </w:r>
      <w:r w:rsidR="00100382" w:rsidRPr="003A0583">
        <w:rPr>
          <w:b/>
          <w:bCs/>
          <w:sz w:val="28"/>
          <w:szCs w:val="28"/>
        </w:rPr>
        <w:t xml:space="preserve"> на классической гитаре, лютне</w:t>
      </w:r>
      <w:r w:rsidR="00534B97" w:rsidRPr="003A0583">
        <w:rPr>
          <w:b/>
          <w:bCs/>
          <w:sz w:val="28"/>
          <w:szCs w:val="28"/>
        </w:rPr>
        <w:t>»</w:t>
      </w:r>
    </w:p>
    <w:p w:rsidR="005312D4" w:rsidRPr="003A0583" w:rsidRDefault="00215066" w:rsidP="00B658FB">
      <w:pPr>
        <w:numPr>
          <w:ilvl w:val="0"/>
          <w:numId w:val="24"/>
        </w:numPr>
        <w:ind w:left="0" w:firstLine="709"/>
        <w:jc w:val="both"/>
        <w:rPr>
          <w:bCs/>
          <w:sz w:val="28"/>
          <w:szCs w:val="28"/>
        </w:rPr>
      </w:pPr>
      <w:r w:rsidRPr="003A0583">
        <w:rPr>
          <w:bCs/>
          <w:sz w:val="28"/>
          <w:szCs w:val="28"/>
          <w:lang w:val="en-US"/>
        </w:rPr>
        <w:t>I</w:t>
      </w:r>
      <w:r w:rsidRPr="003A0583">
        <w:rPr>
          <w:bCs/>
          <w:sz w:val="28"/>
          <w:szCs w:val="28"/>
        </w:rPr>
        <w:t xml:space="preserve"> -</w:t>
      </w:r>
      <w:r w:rsidRPr="003A0583">
        <w:rPr>
          <w:bCs/>
          <w:sz w:val="28"/>
          <w:szCs w:val="28"/>
          <w:lang w:val="be-BY"/>
        </w:rPr>
        <w:t xml:space="preserve"> </w:t>
      </w:r>
      <w:r w:rsidR="00C04783" w:rsidRPr="003A0583">
        <w:rPr>
          <w:bCs/>
          <w:sz w:val="28"/>
          <w:szCs w:val="28"/>
          <w:u w:val="single"/>
          <w:lang w:val="en-US"/>
        </w:rPr>
        <w:t>VIII</w:t>
      </w:r>
      <w:r w:rsidR="00143923" w:rsidRPr="003A0583">
        <w:rPr>
          <w:bCs/>
          <w:sz w:val="28"/>
          <w:szCs w:val="28"/>
        </w:rPr>
        <w:t xml:space="preserve"> возрастн</w:t>
      </w:r>
      <w:r w:rsidRPr="003A0583">
        <w:rPr>
          <w:bCs/>
          <w:sz w:val="28"/>
          <w:szCs w:val="28"/>
          <w:lang w:val="be-BY"/>
        </w:rPr>
        <w:t>ая</w:t>
      </w:r>
      <w:r w:rsidR="005312D4" w:rsidRPr="003A0583">
        <w:rPr>
          <w:bCs/>
          <w:sz w:val="28"/>
          <w:szCs w:val="28"/>
        </w:rPr>
        <w:t xml:space="preserve"> групп</w:t>
      </w:r>
      <w:r w:rsidRPr="003A0583">
        <w:rPr>
          <w:bCs/>
          <w:sz w:val="28"/>
          <w:szCs w:val="28"/>
          <w:lang w:val="be-BY"/>
        </w:rPr>
        <w:t>а</w:t>
      </w:r>
      <w:r w:rsidR="005312D4" w:rsidRPr="003A0583">
        <w:rPr>
          <w:bCs/>
          <w:sz w:val="28"/>
          <w:szCs w:val="28"/>
        </w:rPr>
        <w:tab/>
      </w:r>
      <w:r w:rsidR="00C04783" w:rsidRPr="003A0583">
        <w:rPr>
          <w:bCs/>
          <w:sz w:val="28"/>
          <w:szCs w:val="28"/>
        </w:rPr>
        <w:t xml:space="preserve"> </w:t>
      </w:r>
    </w:p>
    <w:p w:rsidR="00221E84" w:rsidRPr="003A0583" w:rsidRDefault="00534B97" w:rsidP="00B658FB">
      <w:pPr>
        <w:ind w:firstLine="709"/>
        <w:jc w:val="both"/>
        <w:rPr>
          <w:bCs/>
          <w:sz w:val="28"/>
          <w:szCs w:val="28"/>
        </w:rPr>
      </w:pPr>
      <w:r w:rsidRPr="003A0583">
        <w:rPr>
          <w:bCs/>
          <w:sz w:val="28"/>
          <w:szCs w:val="28"/>
        </w:rPr>
        <w:t xml:space="preserve">1. </w:t>
      </w:r>
      <w:r w:rsidR="00380552" w:rsidRPr="003A0583">
        <w:rPr>
          <w:bCs/>
          <w:sz w:val="28"/>
          <w:szCs w:val="28"/>
        </w:rPr>
        <w:t>Приветствуется исполнение обработки белорусской народной песни или оригинальной пьесы белорусского автора, возможно произведение композитора страны участника.</w:t>
      </w:r>
    </w:p>
    <w:p w:rsidR="00534B97" w:rsidRPr="003A0583" w:rsidRDefault="00534B97" w:rsidP="00B658FB">
      <w:pPr>
        <w:ind w:firstLine="709"/>
        <w:jc w:val="both"/>
        <w:rPr>
          <w:bCs/>
          <w:sz w:val="28"/>
          <w:szCs w:val="28"/>
        </w:rPr>
      </w:pPr>
      <w:r w:rsidRPr="003A0583">
        <w:rPr>
          <w:bCs/>
          <w:sz w:val="28"/>
          <w:szCs w:val="28"/>
        </w:rPr>
        <w:t>2. Свободная программа.</w:t>
      </w:r>
    </w:p>
    <w:p w:rsidR="00233550" w:rsidRPr="003A0583" w:rsidRDefault="00233550" w:rsidP="00B658FB">
      <w:pPr>
        <w:ind w:firstLine="709"/>
        <w:jc w:val="both"/>
        <w:rPr>
          <w:b/>
          <w:bCs/>
          <w:sz w:val="28"/>
          <w:szCs w:val="28"/>
        </w:rPr>
      </w:pPr>
    </w:p>
    <w:p w:rsidR="00534B97" w:rsidRPr="003A0583" w:rsidRDefault="00D0740D" w:rsidP="00B658FB">
      <w:pPr>
        <w:ind w:firstLine="709"/>
        <w:jc w:val="both"/>
        <w:rPr>
          <w:b/>
          <w:bCs/>
          <w:sz w:val="28"/>
          <w:szCs w:val="28"/>
        </w:rPr>
      </w:pPr>
      <w:r w:rsidRPr="003A0583">
        <w:rPr>
          <w:b/>
          <w:bCs/>
          <w:sz w:val="28"/>
          <w:szCs w:val="28"/>
        </w:rPr>
        <w:t>Н</w:t>
      </w:r>
      <w:r w:rsidR="00534B97" w:rsidRPr="003A0583">
        <w:rPr>
          <w:b/>
          <w:bCs/>
          <w:sz w:val="28"/>
          <w:szCs w:val="28"/>
        </w:rPr>
        <w:t>оминация «ансамбли</w:t>
      </w:r>
      <w:r w:rsidRPr="003A0583">
        <w:rPr>
          <w:b/>
          <w:bCs/>
          <w:sz w:val="28"/>
          <w:szCs w:val="28"/>
        </w:rPr>
        <w:t>»</w:t>
      </w:r>
    </w:p>
    <w:p w:rsidR="00534B97" w:rsidRPr="003A0583" w:rsidRDefault="00534B97" w:rsidP="00B658FB">
      <w:pPr>
        <w:numPr>
          <w:ilvl w:val="0"/>
          <w:numId w:val="24"/>
        </w:numPr>
        <w:ind w:left="0" w:firstLine="709"/>
        <w:jc w:val="both"/>
        <w:rPr>
          <w:bCs/>
          <w:sz w:val="28"/>
          <w:szCs w:val="28"/>
        </w:rPr>
      </w:pPr>
      <w:r w:rsidRPr="003A0583">
        <w:rPr>
          <w:bCs/>
          <w:sz w:val="28"/>
          <w:szCs w:val="28"/>
          <w:lang w:val="en-US"/>
        </w:rPr>
        <w:t>I</w:t>
      </w:r>
      <w:r w:rsidRPr="003A0583">
        <w:rPr>
          <w:bCs/>
          <w:sz w:val="28"/>
          <w:szCs w:val="28"/>
        </w:rPr>
        <w:t xml:space="preserve"> </w:t>
      </w:r>
      <w:r w:rsidR="004C6910" w:rsidRPr="003A0583">
        <w:rPr>
          <w:bCs/>
          <w:sz w:val="28"/>
          <w:szCs w:val="28"/>
        </w:rPr>
        <w:t xml:space="preserve">– </w:t>
      </w:r>
      <w:r w:rsidR="00915813" w:rsidRPr="003A0583">
        <w:rPr>
          <w:bCs/>
          <w:sz w:val="28"/>
          <w:szCs w:val="28"/>
          <w:lang w:val="en-US"/>
        </w:rPr>
        <w:t>VI</w:t>
      </w:r>
      <w:r w:rsidR="00215066" w:rsidRPr="003A0583">
        <w:rPr>
          <w:bCs/>
          <w:sz w:val="28"/>
          <w:szCs w:val="28"/>
          <w:lang w:val="en-US"/>
        </w:rPr>
        <w:t>I</w:t>
      </w:r>
      <w:r w:rsidR="00915813" w:rsidRPr="003A0583">
        <w:rPr>
          <w:bCs/>
          <w:sz w:val="28"/>
          <w:szCs w:val="28"/>
          <w:lang w:val="en-US"/>
        </w:rPr>
        <w:t>I</w:t>
      </w:r>
      <w:r w:rsidR="004C6910" w:rsidRPr="003A0583">
        <w:rPr>
          <w:bCs/>
          <w:sz w:val="28"/>
          <w:szCs w:val="28"/>
        </w:rPr>
        <w:t xml:space="preserve"> </w:t>
      </w:r>
      <w:r w:rsidR="008A39E9" w:rsidRPr="003A0583">
        <w:rPr>
          <w:bCs/>
          <w:sz w:val="28"/>
          <w:szCs w:val="28"/>
        </w:rPr>
        <w:t>возрастная</w:t>
      </w:r>
      <w:r w:rsidR="004C6910" w:rsidRPr="003A0583">
        <w:rPr>
          <w:bCs/>
          <w:sz w:val="28"/>
          <w:szCs w:val="28"/>
        </w:rPr>
        <w:t xml:space="preserve"> групп</w:t>
      </w:r>
      <w:r w:rsidR="008A39E9" w:rsidRPr="003A0583">
        <w:rPr>
          <w:bCs/>
          <w:sz w:val="28"/>
          <w:szCs w:val="28"/>
          <w:lang w:val="be-BY"/>
        </w:rPr>
        <w:t>а</w:t>
      </w:r>
      <w:r w:rsidR="004C6910" w:rsidRPr="003A0583">
        <w:rPr>
          <w:bCs/>
          <w:sz w:val="28"/>
          <w:szCs w:val="28"/>
        </w:rPr>
        <w:t xml:space="preserve"> </w:t>
      </w:r>
    </w:p>
    <w:p w:rsidR="00380552" w:rsidRPr="003A0583" w:rsidRDefault="00534B97" w:rsidP="00B658FB">
      <w:pPr>
        <w:ind w:firstLine="709"/>
        <w:jc w:val="both"/>
        <w:rPr>
          <w:bCs/>
          <w:sz w:val="28"/>
          <w:szCs w:val="28"/>
        </w:rPr>
      </w:pPr>
      <w:r w:rsidRPr="003A0583">
        <w:rPr>
          <w:bCs/>
          <w:sz w:val="28"/>
          <w:szCs w:val="28"/>
        </w:rPr>
        <w:t xml:space="preserve">1. </w:t>
      </w:r>
      <w:r w:rsidR="00380552" w:rsidRPr="003A0583">
        <w:rPr>
          <w:bCs/>
          <w:sz w:val="28"/>
          <w:szCs w:val="28"/>
        </w:rPr>
        <w:t>Приветствуется исполнение обработки белорусской народной песни или оригинальной пьесы белорусского автора, возможно произведение композитора страны участника.</w:t>
      </w:r>
    </w:p>
    <w:p w:rsidR="00534B97" w:rsidRPr="003A0583" w:rsidRDefault="00534B97" w:rsidP="00B658FB">
      <w:pPr>
        <w:ind w:firstLine="709"/>
        <w:jc w:val="both"/>
        <w:rPr>
          <w:bCs/>
          <w:sz w:val="28"/>
          <w:szCs w:val="28"/>
        </w:rPr>
      </w:pPr>
      <w:r w:rsidRPr="003A0583">
        <w:rPr>
          <w:bCs/>
          <w:sz w:val="28"/>
          <w:szCs w:val="28"/>
        </w:rPr>
        <w:t>2. Свободная программа.</w:t>
      </w:r>
    </w:p>
    <w:p w:rsidR="00233550" w:rsidRPr="003A0583" w:rsidRDefault="00233550" w:rsidP="00B658FB">
      <w:pPr>
        <w:ind w:firstLine="709"/>
        <w:jc w:val="both"/>
        <w:rPr>
          <w:b/>
          <w:bCs/>
          <w:sz w:val="28"/>
          <w:szCs w:val="28"/>
        </w:rPr>
      </w:pPr>
    </w:p>
    <w:p w:rsidR="00D455DB" w:rsidRPr="003A0583" w:rsidRDefault="00103B2B" w:rsidP="00B658FB">
      <w:pPr>
        <w:ind w:firstLine="709"/>
        <w:jc w:val="both"/>
        <w:rPr>
          <w:b/>
          <w:bCs/>
          <w:sz w:val="28"/>
          <w:szCs w:val="28"/>
        </w:rPr>
      </w:pPr>
      <w:r w:rsidRPr="003A0583">
        <w:rPr>
          <w:b/>
          <w:bCs/>
          <w:sz w:val="28"/>
          <w:szCs w:val="28"/>
        </w:rPr>
        <w:t>Номинация «свободные программы солисты», «свободные программы ансамбли»</w:t>
      </w:r>
      <w:r w:rsidR="00D0740D" w:rsidRPr="003A0583">
        <w:rPr>
          <w:b/>
          <w:bCs/>
          <w:sz w:val="28"/>
          <w:szCs w:val="28"/>
        </w:rPr>
        <w:t>, «педагог и ученики»</w:t>
      </w:r>
    </w:p>
    <w:p w:rsidR="00103B2B" w:rsidRPr="003A0583" w:rsidRDefault="00103B2B" w:rsidP="00B658FB">
      <w:pPr>
        <w:ind w:firstLine="709"/>
        <w:jc w:val="both"/>
        <w:rPr>
          <w:bCs/>
          <w:sz w:val="28"/>
          <w:szCs w:val="28"/>
        </w:rPr>
      </w:pPr>
      <w:r w:rsidRPr="003A0583">
        <w:rPr>
          <w:bCs/>
          <w:sz w:val="28"/>
          <w:szCs w:val="28"/>
        </w:rPr>
        <w:t xml:space="preserve">•  </w:t>
      </w:r>
      <w:r w:rsidR="008A39E9" w:rsidRPr="003A0583">
        <w:rPr>
          <w:bCs/>
          <w:sz w:val="28"/>
          <w:szCs w:val="28"/>
          <w:lang w:val="en-US"/>
        </w:rPr>
        <w:t>I</w:t>
      </w:r>
      <w:r w:rsidR="008A39E9" w:rsidRPr="003A0583">
        <w:rPr>
          <w:bCs/>
          <w:sz w:val="28"/>
          <w:szCs w:val="28"/>
        </w:rPr>
        <w:t xml:space="preserve"> – </w:t>
      </w:r>
      <w:r w:rsidR="00915813" w:rsidRPr="003A0583">
        <w:rPr>
          <w:bCs/>
          <w:sz w:val="28"/>
          <w:szCs w:val="28"/>
          <w:lang w:val="en-US"/>
        </w:rPr>
        <w:t>VII</w:t>
      </w:r>
      <w:r w:rsidR="00215066" w:rsidRPr="003A0583">
        <w:rPr>
          <w:bCs/>
          <w:sz w:val="28"/>
          <w:szCs w:val="28"/>
          <w:lang w:val="en-US"/>
        </w:rPr>
        <w:t>I</w:t>
      </w:r>
      <w:r w:rsidR="008A39E9" w:rsidRPr="003A0583">
        <w:rPr>
          <w:bCs/>
          <w:sz w:val="28"/>
          <w:szCs w:val="28"/>
        </w:rPr>
        <w:t xml:space="preserve"> </w:t>
      </w:r>
      <w:r w:rsidR="00D0740D" w:rsidRPr="003A0583">
        <w:rPr>
          <w:bCs/>
          <w:sz w:val="28"/>
          <w:szCs w:val="28"/>
        </w:rPr>
        <w:t>возрастная группа</w:t>
      </w:r>
    </w:p>
    <w:p w:rsidR="00103B2B" w:rsidRPr="003A0583" w:rsidRDefault="00103B2B" w:rsidP="00B658FB">
      <w:pPr>
        <w:numPr>
          <w:ilvl w:val="0"/>
          <w:numId w:val="26"/>
        </w:numPr>
        <w:ind w:left="0" w:firstLine="709"/>
        <w:jc w:val="both"/>
        <w:rPr>
          <w:bCs/>
          <w:sz w:val="28"/>
          <w:szCs w:val="28"/>
        </w:rPr>
      </w:pPr>
      <w:r w:rsidRPr="003A0583">
        <w:rPr>
          <w:bCs/>
          <w:sz w:val="28"/>
          <w:szCs w:val="28"/>
        </w:rPr>
        <w:t>Свободная программа. Произведения разных стилей</w:t>
      </w:r>
    </w:p>
    <w:p w:rsidR="00233550" w:rsidRPr="003A0583" w:rsidRDefault="00233550" w:rsidP="00233550">
      <w:pPr>
        <w:ind w:firstLine="709"/>
        <w:jc w:val="both"/>
        <w:rPr>
          <w:b/>
          <w:bCs/>
          <w:sz w:val="28"/>
          <w:szCs w:val="28"/>
        </w:rPr>
      </w:pPr>
    </w:p>
    <w:p w:rsidR="00E85558" w:rsidRPr="003A0583" w:rsidRDefault="00E85558" w:rsidP="00233550">
      <w:pPr>
        <w:ind w:firstLine="709"/>
        <w:jc w:val="both"/>
        <w:rPr>
          <w:b/>
          <w:bCs/>
          <w:sz w:val="28"/>
          <w:szCs w:val="28"/>
        </w:rPr>
      </w:pPr>
      <w:r w:rsidRPr="003A0583">
        <w:rPr>
          <w:b/>
          <w:bCs/>
          <w:sz w:val="28"/>
          <w:szCs w:val="28"/>
        </w:rPr>
        <w:t>Номинация  «электро-гитара, акустическая гитара, бас-гитара солисты»,</w:t>
      </w:r>
      <w:r w:rsidR="00233550" w:rsidRPr="003A0583">
        <w:rPr>
          <w:b/>
          <w:bCs/>
          <w:sz w:val="28"/>
          <w:szCs w:val="28"/>
        </w:rPr>
        <w:t xml:space="preserve"> </w:t>
      </w:r>
      <w:r w:rsidRPr="003A0583">
        <w:rPr>
          <w:b/>
          <w:bCs/>
          <w:sz w:val="28"/>
          <w:szCs w:val="28"/>
        </w:rPr>
        <w:t>«электро-гитара, акустическая гитара, бас-гитара ансамбли»</w:t>
      </w:r>
    </w:p>
    <w:p w:rsidR="0066344B" w:rsidRPr="003A0583" w:rsidRDefault="0066344B" w:rsidP="00B658FB">
      <w:pPr>
        <w:ind w:firstLine="709"/>
        <w:jc w:val="both"/>
        <w:rPr>
          <w:b/>
          <w:bCs/>
          <w:sz w:val="28"/>
          <w:szCs w:val="28"/>
        </w:rPr>
      </w:pPr>
      <w:r w:rsidRPr="003A0583">
        <w:rPr>
          <w:bCs/>
          <w:sz w:val="28"/>
          <w:szCs w:val="28"/>
        </w:rPr>
        <w:t xml:space="preserve">•  </w:t>
      </w:r>
      <w:r w:rsidR="008A39E9" w:rsidRPr="003A0583">
        <w:rPr>
          <w:bCs/>
          <w:sz w:val="28"/>
          <w:szCs w:val="28"/>
          <w:lang w:val="en-US"/>
        </w:rPr>
        <w:t>I</w:t>
      </w:r>
      <w:r w:rsidR="008A39E9" w:rsidRPr="003A0583">
        <w:rPr>
          <w:bCs/>
          <w:sz w:val="28"/>
          <w:szCs w:val="28"/>
        </w:rPr>
        <w:t xml:space="preserve"> – </w:t>
      </w:r>
      <w:r w:rsidR="00915813" w:rsidRPr="003A0583">
        <w:rPr>
          <w:bCs/>
          <w:sz w:val="28"/>
          <w:szCs w:val="28"/>
          <w:lang w:val="en-US"/>
        </w:rPr>
        <w:t>VI</w:t>
      </w:r>
      <w:r w:rsidR="00215066" w:rsidRPr="003A0583">
        <w:rPr>
          <w:bCs/>
          <w:sz w:val="28"/>
          <w:szCs w:val="28"/>
          <w:lang w:val="en-US"/>
        </w:rPr>
        <w:t>I</w:t>
      </w:r>
      <w:r w:rsidR="00915813" w:rsidRPr="003A0583">
        <w:rPr>
          <w:bCs/>
          <w:sz w:val="28"/>
          <w:szCs w:val="28"/>
          <w:lang w:val="en-US"/>
        </w:rPr>
        <w:t>I</w:t>
      </w:r>
      <w:r w:rsidRPr="003A0583">
        <w:rPr>
          <w:bCs/>
          <w:sz w:val="28"/>
          <w:szCs w:val="28"/>
        </w:rPr>
        <w:t xml:space="preserve"> возрастная группы </w:t>
      </w:r>
    </w:p>
    <w:p w:rsidR="00E85558" w:rsidRPr="003A0583" w:rsidRDefault="00E85558" w:rsidP="00B658FB">
      <w:pPr>
        <w:numPr>
          <w:ilvl w:val="0"/>
          <w:numId w:val="27"/>
        </w:numPr>
        <w:ind w:left="0" w:firstLine="709"/>
        <w:jc w:val="both"/>
        <w:rPr>
          <w:bCs/>
          <w:sz w:val="28"/>
          <w:szCs w:val="28"/>
        </w:rPr>
      </w:pPr>
      <w:r w:rsidRPr="003A0583">
        <w:rPr>
          <w:bCs/>
          <w:sz w:val="28"/>
          <w:szCs w:val="28"/>
        </w:rPr>
        <w:t>Свободная программа. Произведения разных стилей</w:t>
      </w:r>
    </w:p>
    <w:p w:rsidR="00233550" w:rsidRPr="003A0583" w:rsidRDefault="00233550" w:rsidP="00B658FB">
      <w:pPr>
        <w:ind w:firstLine="709"/>
        <w:jc w:val="both"/>
        <w:rPr>
          <w:b/>
          <w:bCs/>
          <w:sz w:val="28"/>
          <w:szCs w:val="28"/>
        </w:rPr>
      </w:pPr>
    </w:p>
    <w:p w:rsidR="00936C42" w:rsidRDefault="00936C42" w:rsidP="00B658FB">
      <w:pPr>
        <w:ind w:firstLine="709"/>
        <w:jc w:val="both"/>
        <w:rPr>
          <w:b/>
          <w:bCs/>
          <w:sz w:val="28"/>
          <w:szCs w:val="28"/>
        </w:rPr>
      </w:pPr>
    </w:p>
    <w:p w:rsidR="00134C51" w:rsidRPr="003A0583" w:rsidRDefault="00134C51" w:rsidP="00B658FB">
      <w:pPr>
        <w:ind w:firstLine="709"/>
        <w:jc w:val="both"/>
        <w:rPr>
          <w:b/>
          <w:bCs/>
          <w:sz w:val="28"/>
          <w:szCs w:val="28"/>
        </w:rPr>
      </w:pPr>
      <w:r w:rsidRPr="003A0583">
        <w:rPr>
          <w:b/>
          <w:bCs/>
          <w:sz w:val="28"/>
          <w:szCs w:val="28"/>
        </w:rPr>
        <w:lastRenderedPageBreak/>
        <w:t>Номинация «Оркестры»:</w:t>
      </w:r>
    </w:p>
    <w:p w:rsidR="00134C51" w:rsidRPr="003A0583" w:rsidRDefault="00134C51" w:rsidP="00B658FB">
      <w:pPr>
        <w:ind w:firstLine="709"/>
        <w:jc w:val="both"/>
        <w:rPr>
          <w:b/>
          <w:bCs/>
          <w:sz w:val="28"/>
          <w:szCs w:val="28"/>
        </w:rPr>
      </w:pPr>
      <w:r w:rsidRPr="003A0583">
        <w:rPr>
          <w:bCs/>
          <w:sz w:val="28"/>
          <w:szCs w:val="28"/>
        </w:rPr>
        <w:t xml:space="preserve">•  </w:t>
      </w:r>
      <w:r w:rsidR="008A39E9" w:rsidRPr="003A0583">
        <w:rPr>
          <w:bCs/>
          <w:sz w:val="28"/>
          <w:szCs w:val="28"/>
          <w:lang w:val="en-US"/>
        </w:rPr>
        <w:t>I</w:t>
      </w:r>
      <w:r w:rsidR="008A39E9" w:rsidRPr="003A0583">
        <w:rPr>
          <w:bCs/>
          <w:sz w:val="28"/>
          <w:szCs w:val="28"/>
        </w:rPr>
        <w:t xml:space="preserve"> – </w:t>
      </w:r>
      <w:r w:rsidR="00915813" w:rsidRPr="003A0583">
        <w:rPr>
          <w:bCs/>
          <w:sz w:val="28"/>
          <w:szCs w:val="28"/>
          <w:lang w:val="en-US"/>
        </w:rPr>
        <w:t>VI</w:t>
      </w:r>
      <w:r w:rsidR="00215066" w:rsidRPr="003A0583">
        <w:rPr>
          <w:bCs/>
          <w:sz w:val="28"/>
          <w:szCs w:val="28"/>
          <w:lang w:val="en-US"/>
        </w:rPr>
        <w:t>I</w:t>
      </w:r>
      <w:r w:rsidR="00915813" w:rsidRPr="003A0583">
        <w:rPr>
          <w:bCs/>
          <w:sz w:val="28"/>
          <w:szCs w:val="28"/>
          <w:lang w:val="en-US"/>
        </w:rPr>
        <w:t>I</w:t>
      </w:r>
      <w:r w:rsidR="008A39E9" w:rsidRPr="003A0583">
        <w:rPr>
          <w:bCs/>
          <w:sz w:val="28"/>
          <w:szCs w:val="28"/>
        </w:rPr>
        <w:t xml:space="preserve"> </w:t>
      </w:r>
      <w:r w:rsidRPr="003A0583">
        <w:rPr>
          <w:bCs/>
          <w:sz w:val="28"/>
          <w:szCs w:val="28"/>
        </w:rPr>
        <w:t xml:space="preserve">возрастная группы </w:t>
      </w:r>
    </w:p>
    <w:p w:rsidR="00134C51" w:rsidRPr="003A0583" w:rsidRDefault="00134C51" w:rsidP="00B658FB">
      <w:pPr>
        <w:pStyle w:val="ac"/>
        <w:numPr>
          <w:ilvl w:val="0"/>
          <w:numId w:val="28"/>
        </w:numPr>
        <w:ind w:left="0" w:firstLine="709"/>
        <w:jc w:val="both"/>
        <w:rPr>
          <w:bCs/>
          <w:sz w:val="28"/>
          <w:szCs w:val="28"/>
        </w:rPr>
      </w:pPr>
      <w:r w:rsidRPr="003A0583">
        <w:rPr>
          <w:bCs/>
          <w:sz w:val="28"/>
          <w:szCs w:val="28"/>
        </w:rPr>
        <w:t>Свободная программа. Произведения разных стилей</w:t>
      </w:r>
    </w:p>
    <w:p w:rsidR="00233550" w:rsidRPr="003A0583" w:rsidRDefault="00233550" w:rsidP="00B658FB">
      <w:pPr>
        <w:ind w:firstLine="709"/>
        <w:jc w:val="both"/>
        <w:rPr>
          <w:b/>
          <w:bCs/>
          <w:sz w:val="28"/>
          <w:szCs w:val="28"/>
        </w:rPr>
      </w:pPr>
    </w:p>
    <w:p w:rsidR="00134C51" w:rsidRPr="003A0583" w:rsidRDefault="00134C51" w:rsidP="00B658FB">
      <w:pPr>
        <w:ind w:firstLine="709"/>
        <w:jc w:val="both"/>
        <w:rPr>
          <w:bCs/>
          <w:sz w:val="28"/>
          <w:szCs w:val="28"/>
        </w:rPr>
      </w:pPr>
      <w:r w:rsidRPr="003A0583">
        <w:rPr>
          <w:b/>
          <w:bCs/>
          <w:sz w:val="28"/>
          <w:szCs w:val="28"/>
        </w:rPr>
        <w:t>Номинация</w:t>
      </w:r>
      <w:r w:rsidRPr="003A0583">
        <w:rPr>
          <w:bCs/>
          <w:sz w:val="28"/>
          <w:szCs w:val="28"/>
        </w:rPr>
        <w:t xml:space="preserve"> </w:t>
      </w:r>
      <w:r w:rsidRPr="003A0583">
        <w:rPr>
          <w:b/>
          <w:bCs/>
          <w:sz w:val="28"/>
          <w:szCs w:val="28"/>
        </w:rPr>
        <w:t xml:space="preserve">«Любительское музыцирование солисты», «Любительское музыцирование ансамбли» </w:t>
      </w:r>
    </w:p>
    <w:p w:rsidR="00134C51" w:rsidRPr="003A0583" w:rsidRDefault="00134C51" w:rsidP="00B658FB">
      <w:pPr>
        <w:ind w:firstLine="709"/>
        <w:jc w:val="both"/>
        <w:rPr>
          <w:b/>
          <w:bCs/>
          <w:sz w:val="28"/>
          <w:szCs w:val="28"/>
        </w:rPr>
      </w:pPr>
      <w:r w:rsidRPr="003A0583">
        <w:rPr>
          <w:bCs/>
          <w:sz w:val="28"/>
          <w:szCs w:val="28"/>
        </w:rPr>
        <w:t xml:space="preserve">•  </w:t>
      </w:r>
      <w:r w:rsidRPr="003A0583">
        <w:rPr>
          <w:bCs/>
          <w:sz w:val="28"/>
          <w:szCs w:val="28"/>
          <w:lang w:val="en-US"/>
        </w:rPr>
        <w:t>I</w:t>
      </w:r>
      <w:r w:rsidRPr="003A0583">
        <w:rPr>
          <w:bCs/>
          <w:sz w:val="28"/>
          <w:szCs w:val="28"/>
        </w:rPr>
        <w:t>-</w:t>
      </w:r>
      <w:r w:rsidRPr="003A0583">
        <w:rPr>
          <w:bCs/>
          <w:sz w:val="28"/>
          <w:szCs w:val="28"/>
          <w:lang w:val="en-US"/>
        </w:rPr>
        <w:t>VI</w:t>
      </w:r>
      <w:r w:rsidR="00915813" w:rsidRPr="003A0583">
        <w:rPr>
          <w:bCs/>
          <w:sz w:val="28"/>
          <w:szCs w:val="28"/>
          <w:lang w:val="en-US"/>
        </w:rPr>
        <w:t>I</w:t>
      </w:r>
      <w:r w:rsidR="00215066" w:rsidRPr="003A0583">
        <w:rPr>
          <w:bCs/>
          <w:sz w:val="28"/>
          <w:szCs w:val="28"/>
          <w:lang w:val="en-US"/>
        </w:rPr>
        <w:t>I</w:t>
      </w:r>
      <w:r w:rsidRPr="003A0583">
        <w:rPr>
          <w:bCs/>
          <w:sz w:val="28"/>
          <w:szCs w:val="28"/>
        </w:rPr>
        <w:t xml:space="preserve"> возрастная группы </w:t>
      </w:r>
    </w:p>
    <w:p w:rsidR="00134C51" w:rsidRPr="003A0583" w:rsidRDefault="00134C51" w:rsidP="00B658FB">
      <w:pPr>
        <w:pStyle w:val="ac"/>
        <w:numPr>
          <w:ilvl w:val="0"/>
          <w:numId w:val="29"/>
        </w:numPr>
        <w:ind w:left="0" w:firstLine="709"/>
        <w:jc w:val="both"/>
        <w:rPr>
          <w:bCs/>
          <w:sz w:val="28"/>
          <w:szCs w:val="28"/>
        </w:rPr>
      </w:pPr>
      <w:r w:rsidRPr="003A0583">
        <w:rPr>
          <w:bCs/>
          <w:sz w:val="28"/>
          <w:szCs w:val="28"/>
        </w:rPr>
        <w:t>Свободная программа. Произведения разных стилей</w:t>
      </w:r>
    </w:p>
    <w:p w:rsidR="00134C51" w:rsidRPr="003A0583" w:rsidRDefault="00134C51" w:rsidP="00B658FB">
      <w:pPr>
        <w:ind w:firstLine="709"/>
        <w:jc w:val="both"/>
        <w:rPr>
          <w:bCs/>
          <w:sz w:val="28"/>
          <w:szCs w:val="28"/>
        </w:rPr>
      </w:pPr>
    </w:p>
    <w:p w:rsidR="00541E51" w:rsidRPr="003A0583" w:rsidRDefault="00A84D40" w:rsidP="00B658FB">
      <w:pPr>
        <w:ind w:firstLine="709"/>
        <w:jc w:val="center"/>
        <w:rPr>
          <w:b/>
          <w:bCs/>
          <w:sz w:val="28"/>
          <w:szCs w:val="28"/>
        </w:rPr>
      </w:pPr>
      <w:r w:rsidRPr="003A0583">
        <w:rPr>
          <w:b/>
          <w:bCs/>
          <w:sz w:val="28"/>
          <w:szCs w:val="28"/>
        </w:rPr>
        <w:t>7</w:t>
      </w:r>
      <w:r w:rsidR="004C6ACC" w:rsidRPr="003A0583">
        <w:rPr>
          <w:b/>
          <w:bCs/>
          <w:sz w:val="28"/>
          <w:szCs w:val="28"/>
        </w:rPr>
        <w:t>. Условия проведения конкурса</w:t>
      </w:r>
    </w:p>
    <w:p w:rsidR="004F3D9C" w:rsidRPr="003A0583" w:rsidRDefault="004C6ACC" w:rsidP="00B658FB">
      <w:pPr>
        <w:ind w:firstLine="709"/>
        <w:jc w:val="both"/>
        <w:rPr>
          <w:bCs/>
          <w:sz w:val="28"/>
          <w:szCs w:val="28"/>
        </w:rPr>
      </w:pPr>
      <w:r w:rsidRPr="003A0583">
        <w:rPr>
          <w:bCs/>
          <w:sz w:val="28"/>
          <w:szCs w:val="28"/>
        </w:rPr>
        <w:tab/>
      </w:r>
    </w:p>
    <w:p w:rsidR="00D75F96" w:rsidRPr="003A0583" w:rsidRDefault="004C6ACC" w:rsidP="00B658FB">
      <w:pPr>
        <w:ind w:firstLine="709"/>
        <w:jc w:val="both"/>
        <w:rPr>
          <w:bCs/>
          <w:sz w:val="28"/>
          <w:szCs w:val="28"/>
        </w:rPr>
      </w:pPr>
      <w:r w:rsidRPr="003A0583">
        <w:rPr>
          <w:bCs/>
          <w:sz w:val="28"/>
          <w:szCs w:val="28"/>
        </w:rPr>
        <w:tab/>
      </w:r>
      <w:r w:rsidR="00D455DB" w:rsidRPr="003A0583">
        <w:rPr>
          <w:bCs/>
          <w:sz w:val="28"/>
          <w:szCs w:val="28"/>
        </w:rPr>
        <w:t xml:space="preserve">Для участников </w:t>
      </w:r>
      <w:r w:rsidR="00B90C21" w:rsidRPr="003A0583">
        <w:rPr>
          <w:bCs/>
          <w:sz w:val="28"/>
          <w:szCs w:val="28"/>
        </w:rPr>
        <w:t xml:space="preserve"> </w:t>
      </w:r>
      <w:r w:rsidR="00B90C21" w:rsidRPr="003A0583">
        <w:rPr>
          <w:b/>
          <w:bCs/>
          <w:sz w:val="28"/>
          <w:szCs w:val="28"/>
        </w:rPr>
        <w:t>сольных</w:t>
      </w:r>
      <w:r w:rsidR="00D455DB" w:rsidRPr="003A0583">
        <w:rPr>
          <w:bCs/>
          <w:sz w:val="28"/>
          <w:szCs w:val="28"/>
        </w:rPr>
        <w:t xml:space="preserve"> номинации</w:t>
      </w:r>
      <w:r w:rsidR="00B90C21" w:rsidRPr="003A0583">
        <w:rPr>
          <w:bCs/>
          <w:sz w:val="28"/>
          <w:szCs w:val="28"/>
        </w:rPr>
        <w:t xml:space="preserve"> всех возрастных групп</w:t>
      </w:r>
      <w:r w:rsidR="00D455DB" w:rsidRPr="003A0583">
        <w:rPr>
          <w:bCs/>
          <w:sz w:val="28"/>
          <w:szCs w:val="28"/>
        </w:rPr>
        <w:t xml:space="preserve"> устанавливается в</w:t>
      </w:r>
      <w:r w:rsidR="005D5A29" w:rsidRPr="003A0583">
        <w:rPr>
          <w:bCs/>
          <w:sz w:val="28"/>
          <w:szCs w:val="28"/>
        </w:rPr>
        <w:t xml:space="preserve">ступительный взнос в размере </w:t>
      </w:r>
      <w:r w:rsidR="005D5A29" w:rsidRPr="003A0583">
        <w:rPr>
          <w:b/>
          <w:bCs/>
          <w:sz w:val="28"/>
          <w:szCs w:val="28"/>
        </w:rPr>
        <w:t>1</w:t>
      </w:r>
      <w:r w:rsidR="00B90C21" w:rsidRPr="003A0583">
        <w:rPr>
          <w:b/>
          <w:bCs/>
          <w:sz w:val="28"/>
          <w:szCs w:val="28"/>
        </w:rPr>
        <w:t xml:space="preserve"> базовой величины</w:t>
      </w:r>
      <w:r w:rsidR="00B90C21" w:rsidRPr="003A0583">
        <w:rPr>
          <w:bCs/>
          <w:sz w:val="28"/>
          <w:szCs w:val="28"/>
        </w:rPr>
        <w:t>.</w:t>
      </w:r>
    </w:p>
    <w:p w:rsidR="000E6BE8" w:rsidRDefault="008B0D16" w:rsidP="00B658FB">
      <w:pPr>
        <w:ind w:firstLine="709"/>
        <w:jc w:val="both"/>
        <w:rPr>
          <w:bCs/>
          <w:sz w:val="28"/>
          <w:szCs w:val="28"/>
        </w:rPr>
      </w:pPr>
      <w:r w:rsidRPr="003A0583">
        <w:rPr>
          <w:bCs/>
          <w:sz w:val="28"/>
          <w:szCs w:val="28"/>
        </w:rPr>
        <w:t xml:space="preserve">В </w:t>
      </w:r>
      <w:r w:rsidR="00B90C21" w:rsidRPr="003A0583">
        <w:rPr>
          <w:b/>
          <w:bCs/>
          <w:sz w:val="28"/>
          <w:szCs w:val="28"/>
        </w:rPr>
        <w:t>ансамблевых</w:t>
      </w:r>
      <w:r w:rsidR="00B90C21" w:rsidRPr="003A0583">
        <w:rPr>
          <w:bCs/>
          <w:sz w:val="28"/>
          <w:szCs w:val="28"/>
        </w:rPr>
        <w:t xml:space="preserve"> номинациях всех возрастных групп</w:t>
      </w:r>
      <w:r w:rsidRPr="003A0583">
        <w:rPr>
          <w:bCs/>
          <w:sz w:val="28"/>
          <w:szCs w:val="28"/>
        </w:rPr>
        <w:t xml:space="preserve"> </w:t>
      </w:r>
      <w:r w:rsidR="00D455DB" w:rsidRPr="003A0583">
        <w:rPr>
          <w:bCs/>
          <w:sz w:val="28"/>
          <w:szCs w:val="28"/>
        </w:rPr>
        <w:t>вступительный взно</w:t>
      </w:r>
      <w:r w:rsidR="00B90C21" w:rsidRPr="003A0583">
        <w:rPr>
          <w:bCs/>
          <w:sz w:val="28"/>
          <w:szCs w:val="28"/>
        </w:rPr>
        <w:t xml:space="preserve">с устанавливается в размере </w:t>
      </w:r>
      <w:r w:rsidR="00B90C21" w:rsidRPr="003A0583">
        <w:rPr>
          <w:b/>
          <w:bCs/>
          <w:sz w:val="28"/>
          <w:szCs w:val="28"/>
        </w:rPr>
        <w:t>0,7</w:t>
      </w:r>
      <w:r w:rsidR="00D455DB" w:rsidRPr="003A0583">
        <w:rPr>
          <w:b/>
          <w:bCs/>
          <w:sz w:val="28"/>
          <w:szCs w:val="28"/>
        </w:rPr>
        <w:t xml:space="preserve"> базовой величины</w:t>
      </w:r>
      <w:r w:rsidR="00D455DB" w:rsidRPr="003A0583">
        <w:rPr>
          <w:bCs/>
          <w:sz w:val="28"/>
          <w:szCs w:val="28"/>
        </w:rPr>
        <w:t xml:space="preserve"> для каждого участника ансамбля.</w:t>
      </w:r>
    </w:p>
    <w:p w:rsidR="005915F8" w:rsidRPr="003A0583" w:rsidRDefault="000E6BE8" w:rsidP="00B658FB">
      <w:pPr>
        <w:ind w:firstLine="709"/>
        <w:jc w:val="both"/>
        <w:rPr>
          <w:bCs/>
          <w:sz w:val="28"/>
          <w:szCs w:val="28"/>
        </w:rPr>
      </w:pPr>
      <w:r>
        <w:rPr>
          <w:bCs/>
          <w:sz w:val="28"/>
          <w:szCs w:val="28"/>
        </w:rPr>
        <w:t xml:space="preserve">В номинации </w:t>
      </w:r>
      <w:r w:rsidRPr="000E6BE8">
        <w:rPr>
          <w:b/>
          <w:bCs/>
          <w:sz w:val="28"/>
          <w:szCs w:val="28"/>
        </w:rPr>
        <w:t>оркестры</w:t>
      </w:r>
      <w:r>
        <w:rPr>
          <w:bCs/>
          <w:sz w:val="28"/>
          <w:szCs w:val="28"/>
        </w:rPr>
        <w:t xml:space="preserve"> </w:t>
      </w:r>
      <w:r w:rsidRPr="000E6BE8">
        <w:rPr>
          <w:b/>
          <w:bCs/>
          <w:sz w:val="28"/>
          <w:szCs w:val="28"/>
        </w:rPr>
        <w:t>0.5</w:t>
      </w:r>
      <w:r>
        <w:rPr>
          <w:bCs/>
          <w:sz w:val="28"/>
          <w:szCs w:val="28"/>
        </w:rPr>
        <w:t xml:space="preserve"> базовой величины для каждого участника оркестра.</w:t>
      </w:r>
      <w:r w:rsidR="00D455DB" w:rsidRPr="003A0583">
        <w:rPr>
          <w:bCs/>
          <w:sz w:val="28"/>
          <w:szCs w:val="28"/>
        </w:rPr>
        <w:t xml:space="preserve"> </w:t>
      </w:r>
    </w:p>
    <w:p w:rsidR="00B90C21" w:rsidRPr="003A0583" w:rsidRDefault="005915F8" w:rsidP="00233550">
      <w:pPr>
        <w:ind w:firstLine="709"/>
        <w:jc w:val="both"/>
        <w:rPr>
          <w:bCs/>
          <w:sz w:val="28"/>
          <w:szCs w:val="28"/>
        </w:rPr>
      </w:pPr>
      <w:r w:rsidRPr="003A0583">
        <w:rPr>
          <w:bCs/>
          <w:sz w:val="28"/>
          <w:szCs w:val="28"/>
        </w:rPr>
        <w:t xml:space="preserve">Перечисления </w:t>
      </w:r>
      <w:r w:rsidR="00233550" w:rsidRPr="003A0583">
        <w:rPr>
          <w:bCs/>
          <w:sz w:val="28"/>
          <w:szCs w:val="28"/>
        </w:rPr>
        <w:t xml:space="preserve">вступительных взносов </w:t>
      </w:r>
      <w:r w:rsidRPr="003A0583">
        <w:rPr>
          <w:bCs/>
          <w:sz w:val="28"/>
          <w:szCs w:val="28"/>
        </w:rPr>
        <w:t xml:space="preserve">производятся на расчетный счет ГУО «Могилёвская ДШИ № 1»:   </w:t>
      </w:r>
      <w:r w:rsidR="007A57C7" w:rsidRPr="003A0583">
        <w:rPr>
          <w:bCs/>
          <w:sz w:val="28"/>
          <w:szCs w:val="28"/>
        </w:rPr>
        <w:t>Р/С  BY</w:t>
      </w:r>
      <w:r w:rsidRPr="003A0583">
        <w:rPr>
          <w:bCs/>
          <w:sz w:val="28"/>
          <w:szCs w:val="28"/>
        </w:rPr>
        <w:t>21AKBB3</w:t>
      </w:r>
      <w:r w:rsidR="005D5A29" w:rsidRPr="003A0583">
        <w:rPr>
          <w:bCs/>
          <w:sz w:val="28"/>
          <w:szCs w:val="28"/>
        </w:rPr>
        <w:t>6320021501037000000 ВИК AKBBBY2</w:t>
      </w:r>
      <w:r w:rsidR="005D5A29" w:rsidRPr="003A0583">
        <w:rPr>
          <w:bCs/>
          <w:sz w:val="28"/>
          <w:szCs w:val="28"/>
          <w:lang w:val="en-US"/>
        </w:rPr>
        <w:t>X</w:t>
      </w:r>
      <w:r w:rsidRPr="003A0583">
        <w:rPr>
          <w:bCs/>
          <w:sz w:val="28"/>
          <w:szCs w:val="28"/>
        </w:rPr>
        <w:t xml:space="preserve"> филиал №700</w:t>
      </w:r>
      <w:r w:rsidR="003A0583">
        <w:rPr>
          <w:bCs/>
          <w:sz w:val="28"/>
          <w:szCs w:val="28"/>
        </w:rPr>
        <w:t xml:space="preserve">  ОАО «Беларусбанк» г. Могилёв </w:t>
      </w:r>
      <w:r w:rsidRPr="003A0583">
        <w:rPr>
          <w:bCs/>
          <w:sz w:val="28"/>
          <w:szCs w:val="28"/>
        </w:rPr>
        <w:t>УНН 700116082 (c пометкой «Вступительный взнос за конкурс» и обязательным указанием фамилии участника, адреса его проживания).</w:t>
      </w:r>
    </w:p>
    <w:p w:rsidR="005915F8" w:rsidRPr="003A0583" w:rsidRDefault="00B658FB" w:rsidP="00B658FB">
      <w:pPr>
        <w:ind w:firstLine="709"/>
        <w:jc w:val="both"/>
        <w:rPr>
          <w:i/>
          <w:sz w:val="28"/>
          <w:szCs w:val="28"/>
        </w:rPr>
      </w:pPr>
      <w:r w:rsidRPr="003A0583">
        <w:rPr>
          <w:bCs/>
          <w:sz w:val="28"/>
          <w:szCs w:val="28"/>
        </w:rPr>
        <w:t>В</w:t>
      </w:r>
      <w:r w:rsidR="00933C1C" w:rsidRPr="003A0583">
        <w:rPr>
          <w:bCs/>
          <w:sz w:val="28"/>
          <w:szCs w:val="28"/>
        </w:rPr>
        <w:t>нести взнос</w:t>
      </w:r>
      <w:r w:rsidR="00B90C21" w:rsidRPr="003A0583">
        <w:rPr>
          <w:bCs/>
          <w:sz w:val="28"/>
          <w:szCs w:val="28"/>
        </w:rPr>
        <w:t xml:space="preserve"> можно с помощью </w:t>
      </w:r>
      <w:r w:rsidR="00B90C21" w:rsidRPr="003A0583">
        <w:rPr>
          <w:b/>
          <w:bCs/>
          <w:sz w:val="28"/>
          <w:szCs w:val="28"/>
        </w:rPr>
        <w:t>ЕРИП</w:t>
      </w:r>
      <w:r w:rsidR="00B90C21" w:rsidRPr="003A0583">
        <w:rPr>
          <w:bCs/>
          <w:sz w:val="28"/>
          <w:szCs w:val="28"/>
        </w:rPr>
        <w:t xml:space="preserve">: </w:t>
      </w:r>
      <w:r w:rsidR="00B90C21" w:rsidRPr="003A0583">
        <w:rPr>
          <w:b/>
          <w:bCs/>
          <w:i/>
          <w:sz w:val="28"/>
          <w:szCs w:val="28"/>
        </w:rPr>
        <w:t xml:space="preserve">система «Расчет» – Образование и развитие-Дополнительное образование и развитие – Школы, дворцы, центры – </w:t>
      </w:r>
      <w:r w:rsidR="00D455DB" w:rsidRPr="003A0583">
        <w:rPr>
          <w:b/>
          <w:i/>
          <w:sz w:val="28"/>
          <w:szCs w:val="28"/>
        </w:rPr>
        <w:t xml:space="preserve"> </w:t>
      </w:r>
      <w:r w:rsidR="00B90C21" w:rsidRPr="003A0583">
        <w:rPr>
          <w:b/>
          <w:i/>
          <w:sz w:val="28"/>
          <w:szCs w:val="28"/>
        </w:rPr>
        <w:t xml:space="preserve">Могилев </w:t>
      </w:r>
      <w:r w:rsidR="00B90C21" w:rsidRPr="003A0583">
        <w:rPr>
          <w:b/>
          <w:bCs/>
          <w:i/>
          <w:sz w:val="28"/>
          <w:szCs w:val="28"/>
        </w:rPr>
        <w:t>– Детская школа искусств №1 – Взнос за конкурс</w:t>
      </w:r>
      <w:r w:rsidR="00940244">
        <w:rPr>
          <w:b/>
          <w:bCs/>
          <w:i/>
          <w:sz w:val="28"/>
          <w:szCs w:val="28"/>
        </w:rPr>
        <w:t>/конференцию</w:t>
      </w:r>
      <w:r w:rsidR="00B90C21" w:rsidRPr="003A0583">
        <w:rPr>
          <w:b/>
          <w:bCs/>
          <w:i/>
          <w:sz w:val="28"/>
          <w:szCs w:val="28"/>
        </w:rPr>
        <w:t>.</w:t>
      </w:r>
      <w:r w:rsidR="00D455DB" w:rsidRPr="003A0583">
        <w:rPr>
          <w:i/>
          <w:sz w:val="28"/>
          <w:szCs w:val="28"/>
        </w:rPr>
        <w:t xml:space="preserve"> </w:t>
      </w:r>
    </w:p>
    <w:p w:rsidR="00B658FB" w:rsidRPr="003A0583" w:rsidRDefault="00B658FB" w:rsidP="00B658FB">
      <w:pPr>
        <w:pStyle w:val="point"/>
        <w:shd w:val="clear" w:color="auto" w:fill="FFFFFF"/>
        <w:spacing w:before="0" w:beforeAutospacing="0" w:after="0" w:afterAutospacing="0"/>
        <w:ind w:firstLine="709"/>
        <w:jc w:val="both"/>
        <w:rPr>
          <w:sz w:val="28"/>
          <w:szCs w:val="28"/>
        </w:rPr>
      </w:pPr>
      <w:r w:rsidRPr="003A0583">
        <w:rPr>
          <w:sz w:val="28"/>
          <w:szCs w:val="28"/>
        </w:rPr>
        <w:t xml:space="preserve">Финансирование расходов, связанных с подготовкой и проведением конкурса осуществляется в пределах </w:t>
      </w:r>
      <w:r w:rsidR="003A0583" w:rsidRPr="003A0583">
        <w:rPr>
          <w:sz w:val="28"/>
          <w:szCs w:val="28"/>
        </w:rPr>
        <w:t xml:space="preserve">собранных </w:t>
      </w:r>
      <w:r w:rsidRPr="003A0583">
        <w:rPr>
          <w:sz w:val="28"/>
          <w:szCs w:val="28"/>
        </w:rPr>
        <w:t>вступительных взносов конкурсантов и (или) иных источников, не запрещенных законодательством.</w:t>
      </w:r>
    </w:p>
    <w:p w:rsidR="005915F8" w:rsidRPr="003A0583" w:rsidRDefault="00875E66" w:rsidP="00B658FB">
      <w:pPr>
        <w:ind w:firstLine="709"/>
        <w:jc w:val="both"/>
        <w:rPr>
          <w:bCs/>
          <w:sz w:val="28"/>
          <w:szCs w:val="28"/>
        </w:rPr>
      </w:pPr>
      <w:bookmarkStart w:id="0" w:name="a3"/>
      <w:bookmarkEnd w:id="0"/>
      <w:r w:rsidRPr="003A0583">
        <w:rPr>
          <w:bCs/>
          <w:sz w:val="28"/>
          <w:szCs w:val="28"/>
        </w:rPr>
        <w:t>Д</w:t>
      </w:r>
      <w:r w:rsidR="005915F8" w:rsidRPr="003A0583">
        <w:rPr>
          <w:bCs/>
          <w:sz w:val="28"/>
          <w:szCs w:val="28"/>
        </w:rPr>
        <w:t xml:space="preserve">ля участия в конкурсе необходимо до </w:t>
      </w:r>
      <w:r w:rsidR="00DA3B42" w:rsidRPr="003A0583">
        <w:rPr>
          <w:b/>
          <w:bCs/>
          <w:sz w:val="28"/>
          <w:szCs w:val="28"/>
        </w:rPr>
        <w:t>10.06.2022</w:t>
      </w:r>
      <w:r w:rsidR="005915F8" w:rsidRPr="003A0583">
        <w:rPr>
          <w:bCs/>
          <w:sz w:val="28"/>
          <w:szCs w:val="28"/>
        </w:rPr>
        <w:t xml:space="preserve"> года </w:t>
      </w:r>
      <w:r w:rsidR="005D5A29" w:rsidRPr="003A0583">
        <w:rPr>
          <w:b/>
          <w:bCs/>
          <w:sz w:val="28"/>
          <w:szCs w:val="28"/>
        </w:rPr>
        <w:t>заполнить</w:t>
      </w:r>
      <w:r w:rsidR="005D5A29" w:rsidRPr="003A0583">
        <w:rPr>
          <w:bCs/>
          <w:sz w:val="28"/>
          <w:szCs w:val="28"/>
        </w:rPr>
        <w:t xml:space="preserve"> онлайн форму, в которой необходимо загрузить</w:t>
      </w:r>
      <w:r w:rsidR="005915F8" w:rsidRPr="003A0583">
        <w:rPr>
          <w:bCs/>
          <w:sz w:val="28"/>
          <w:szCs w:val="28"/>
        </w:rPr>
        <w:t xml:space="preserve">  следующие документы: </w:t>
      </w:r>
    </w:p>
    <w:p w:rsidR="005915F8" w:rsidRPr="003A0583" w:rsidRDefault="002F442E" w:rsidP="00B658FB">
      <w:pPr>
        <w:numPr>
          <w:ilvl w:val="0"/>
          <w:numId w:val="24"/>
        </w:numPr>
        <w:ind w:left="0" w:firstLine="709"/>
        <w:jc w:val="both"/>
        <w:rPr>
          <w:bCs/>
          <w:sz w:val="28"/>
          <w:szCs w:val="28"/>
        </w:rPr>
      </w:pPr>
      <w:r w:rsidRPr="003A0583">
        <w:rPr>
          <w:bCs/>
          <w:sz w:val="28"/>
          <w:szCs w:val="28"/>
        </w:rPr>
        <w:t>Видеофайлы с выступлением участников</w:t>
      </w:r>
    </w:p>
    <w:p w:rsidR="004F3D9C" w:rsidRPr="003A0583" w:rsidRDefault="004F3D9C" w:rsidP="00B658FB">
      <w:pPr>
        <w:numPr>
          <w:ilvl w:val="0"/>
          <w:numId w:val="24"/>
        </w:numPr>
        <w:ind w:left="0" w:firstLine="709"/>
        <w:jc w:val="both"/>
        <w:rPr>
          <w:bCs/>
          <w:sz w:val="28"/>
          <w:szCs w:val="28"/>
        </w:rPr>
      </w:pPr>
      <w:r w:rsidRPr="003A0583">
        <w:rPr>
          <w:bCs/>
          <w:sz w:val="28"/>
          <w:szCs w:val="28"/>
        </w:rPr>
        <w:t>Копию квитанции об оплате вступительного взноса</w:t>
      </w:r>
    </w:p>
    <w:p w:rsidR="00BA4203" w:rsidRPr="003A0583" w:rsidRDefault="00BA4203" w:rsidP="00B658FB">
      <w:pPr>
        <w:numPr>
          <w:ilvl w:val="0"/>
          <w:numId w:val="24"/>
        </w:numPr>
        <w:ind w:left="0" w:firstLine="709"/>
        <w:jc w:val="both"/>
        <w:rPr>
          <w:bCs/>
          <w:sz w:val="28"/>
          <w:szCs w:val="28"/>
        </w:rPr>
      </w:pPr>
      <w:r w:rsidRPr="003A0583">
        <w:rPr>
          <w:bCs/>
          <w:sz w:val="28"/>
          <w:szCs w:val="28"/>
        </w:rPr>
        <w:t>Копию свидетельства о рождении</w:t>
      </w:r>
      <w:r w:rsidR="00DF3AAE" w:rsidRPr="003A0583">
        <w:rPr>
          <w:bCs/>
          <w:sz w:val="28"/>
          <w:szCs w:val="28"/>
        </w:rPr>
        <w:t xml:space="preserve"> </w:t>
      </w:r>
      <w:r w:rsidR="00725E12" w:rsidRPr="003A0583">
        <w:rPr>
          <w:bCs/>
          <w:sz w:val="28"/>
          <w:szCs w:val="28"/>
        </w:rPr>
        <w:t>ученика</w:t>
      </w:r>
      <w:r w:rsidR="00802CC7" w:rsidRPr="003A0583">
        <w:rPr>
          <w:bCs/>
          <w:sz w:val="28"/>
          <w:szCs w:val="28"/>
          <w:lang w:val="en-US"/>
        </w:rPr>
        <w:t xml:space="preserve"> </w:t>
      </w:r>
    </w:p>
    <w:p w:rsidR="00802CC7" w:rsidRPr="003A0583" w:rsidRDefault="00802CC7" w:rsidP="00B658FB">
      <w:pPr>
        <w:ind w:firstLine="709"/>
        <w:jc w:val="both"/>
        <w:rPr>
          <w:bCs/>
          <w:sz w:val="28"/>
          <w:szCs w:val="28"/>
        </w:rPr>
      </w:pPr>
    </w:p>
    <w:p w:rsidR="00CC2528" w:rsidRPr="003A0583" w:rsidRDefault="00CC2528" w:rsidP="00B658FB">
      <w:pPr>
        <w:ind w:firstLine="709"/>
        <w:jc w:val="center"/>
        <w:rPr>
          <w:b/>
          <w:bCs/>
          <w:sz w:val="28"/>
          <w:szCs w:val="28"/>
        </w:rPr>
      </w:pPr>
      <w:r w:rsidRPr="003A0583">
        <w:rPr>
          <w:b/>
          <w:bCs/>
          <w:sz w:val="28"/>
          <w:szCs w:val="28"/>
          <w:highlight w:val="yellow"/>
        </w:rPr>
        <w:t>Ссылка</w:t>
      </w:r>
      <w:r w:rsidR="002F442E" w:rsidRPr="003A0583">
        <w:rPr>
          <w:b/>
          <w:bCs/>
          <w:sz w:val="28"/>
          <w:szCs w:val="28"/>
          <w:highlight w:val="yellow"/>
        </w:rPr>
        <w:t xml:space="preserve"> для заполнения формы и загрузки документов:</w:t>
      </w:r>
    </w:p>
    <w:p w:rsidR="00021D7A" w:rsidRPr="003A0583" w:rsidRDefault="00021D7A" w:rsidP="00B658FB">
      <w:pPr>
        <w:ind w:firstLine="709"/>
        <w:jc w:val="center"/>
        <w:rPr>
          <w:bCs/>
          <w:sz w:val="28"/>
          <w:szCs w:val="28"/>
        </w:rPr>
      </w:pPr>
    </w:p>
    <w:p w:rsidR="00CF3CA7" w:rsidRPr="00C42645" w:rsidRDefault="00C42645" w:rsidP="00B658FB">
      <w:pPr>
        <w:ind w:firstLine="709"/>
        <w:rPr>
          <w:b/>
          <w:sz w:val="40"/>
          <w:szCs w:val="40"/>
        </w:rPr>
      </w:pPr>
      <w:r>
        <w:rPr>
          <w:sz w:val="28"/>
          <w:szCs w:val="28"/>
        </w:rPr>
        <w:t xml:space="preserve">                       </w:t>
      </w:r>
      <w:hyperlink r:id="rId9" w:history="1">
        <w:r w:rsidRPr="00936C42">
          <w:rPr>
            <w:rStyle w:val="ab"/>
            <w:b/>
            <w:sz w:val="40"/>
            <w:szCs w:val="40"/>
          </w:rPr>
          <w:t>https://forms.gle/zFPtqBR8fwLDS85y8</w:t>
        </w:r>
      </w:hyperlink>
    </w:p>
    <w:p w:rsidR="00021D7A" w:rsidRPr="003A0583" w:rsidRDefault="00021D7A" w:rsidP="00B658FB">
      <w:pPr>
        <w:ind w:firstLine="709"/>
        <w:jc w:val="center"/>
        <w:rPr>
          <w:sz w:val="28"/>
          <w:szCs w:val="28"/>
        </w:rPr>
      </w:pPr>
    </w:p>
    <w:p w:rsidR="00936C42" w:rsidRDefault="00B658FB" w:rsidP="00B658FB">
      <w:pPr>
        <w:ind w:firstLine="709"/>
        <w:jc w:val="both"/>
        <w:rPr>
          <w:b/>
          <w:bCs/>
          <w:sz w:val="36"/>
          <w:szCs w:val="36"/>
        </w:rPr>
      </w:pPr>
      <w:r w:rsidRPr="00C42645">
        <w:rPr>
          <w:b/>
          <w:sz w:val="36"/>
          <w:szCs w:val="36"/>
          <w:highlight w:val="yellow"/>
        </w:rPr>
        <w:t>Контакты</w:t>
      </w:r>
      <w:r w:rsidR="003A0583" w:rsidRPr="00C42645">
        <w:rPr>
          <w:b/>
          <w:sz w:val="36"/>
          <w:szCs w:val="36"/>
          <w:highlight w:val="yellow"/>
        </w:rPr>
        <w:t xml:space="preserve">: </w:t>
      </w:r>
      <w:r w:rsidRPr="00C42645">
        <w:rPr>
          <w:b/>
          <w:bCs/>
          <w:sz w:val="36"/>
          <w:szCs w:val="36"/>
          <w:highlight w:val="yellow"/>
        </w:rPr>
        <w:t>+37533 332 9553</w:t>
      </w:r>
      <w:r w:rsidR="003A0583" w:rsidRPr="00C42645">
        <w:rPr>
          <w:b/>
          <w:bCs/>
          <w:sz w:val="36"/>
          <w:szCs w:val="36"/>
          <w:highlight w:val="yellow"/>
        </w:rPr>
        <w:t>,</w:t>
      </w:r>
      <w:r w:rsidR="00C42645" w:rsidRPr="00C42645">
        <w:rPr>
          <w:b/>
          <w:bCs/>
          <w:sz w:val="36"/>
          <w:szCs w:val="36"/>
        </w:rPr>
        <w:t xml:space="preserve"> </w:t>
      </w:r>
    </w:p>
    <w:p w:rsidR="00B658FB" w:rsidRPr="00C42645" w:rsidRDefault="00936C42" w:rsidP="00B658FB">
      <w:pPr>
        <w:ind w:firstLine="709"/>
        <w:jc w:val="both"/>
        <w:rPr>
          <w:b/>
          <w:bCs/>
          <w:sz w:val="36"/>
          <w:szCs w:val="36"/>
        </w:rPr>
      </w:pPr>
      <w:r>
        <w:rPr>
          <w:b/>
          <w:bCs/>
          <w:sz w:val="36"/>
          <w:szCs w:val="36"/>
        </w:rPr>
        <w:t xml:space="preserve">                     </w:t>
      </w:r>
      <w:bookmarkStart w:id="1" w:name="_GoBack"/>
      <w:bookmarkEnd w:id="1"/>
      <w:r w:rsidR="00C42645" w:rsidRPr="00C42645">
        <w:rPr>
          <w:b/>
          <w:bCs/>
          <w:sz w:val="36"/>
          <w:szCs w:val="36"/>
        </w:rPr>
        <w:t>gitarabel@gmail.com</w:t>
      </w:r>
      <w:r w:rsidR="003A0583" w:rsidRPr="00C42645">
        <w:rPr>
          <w:b/>
          <w:bCs/>
          <w:sz w:val="36"/>
          <w:szCs w:val="36"/>
        </w:rPr>
        <w:t xml:space="preserve"> </w:t>
      </w:r>
    </w:p>
    <w:p w:rsidR="0002225A" w:rsidRPr="003A0583" w:rsidRDefault="0002225A" w:rsidP="00B658FB">
      <w:pPr>
        <w:ind w:firstLine="709"/>
        <w:jc w:val="both"/>
        <w:rPr>
          <w:bCs/>
          <w:sz w:val="28"/>
          <w:szCs w:val="28"/>
        </w:rPr>
      </w:pPr>
      <w:r w:rsidRPr="003A0583">
        <w:rPr>
          <w:bCs/>
          <w:sz w:val="28"/>
          <w:szCs w:val="28"/>
        </w:rPr>
        <w:t xml:space="preserve"> Каждое произведение программы</w:t>
      </w:r>
      <w:r w:rsidR="00915813" w:rsidRPr="003A0583">
        <w:rPr>
          <w:bCs/>
          <w:sz w:val="28"/>
          <w:szCs w:val="28"/>
        </w:rPr>
        <w:t xml:space="preserve"> </w:t>
      </w:r>
      <w:r w:rsidRPr="003A0583">
        <w:rPr>
          <w:bCs/>
          <w:sz w:val="28"/>
          <w:szCs w:val="28"/>
        </w:rPr>
        <w:t>может быть записано отдельным видеофайлом</w:t>
      </w:r>
    </w:p>
    <w:p w:rsidR="00E723D0" w:rsidRPr="003A0583" w:rsidRDefault="00E723D0" w:rsidP="00B658FB">
      <w:pPr>
        <w:ind w:firstLine="709"/>
        <w:jc w:val="both"/>
        <w:rPr>
          <w:bCs/>
          <w:i/>
          <w:sz w:val="28"/>
          <w:szCs w:val="28"/>
          <w:u w:val="single"/>
        </w:rPr>
      </w:pPr>
      <w:r w:rsidRPr="003A0583">
        <w:rPr>
          <w:bCs/>
          <w:i/>
          <w:sz w:val="28"/>
          <w:szCs w:val="28"/>
          <w:u w:val="single"/>
        </w:rPr>
        <w:lastRenderedPageBreak/>
        <w:t xml:space="preserve">После </w:t>
      </w:r>
      <w:r w:rsidR="002F442E" w:rsidRPr="003A0583">
        <w:rPr>
          <w:bCs/>
          <w:i/>
          <w:sz w:val="28"/>
          <w:szCs w:val="28"/>
          <w:u w:val="single"/>
        </w:rPr>
        <w:t>отправки анкеты-заявк</w:t>
      </w:r>
      <w:r w:rsidR="00B90C21" w:rsidRPr="003A0583">
        <w:rPr>
          <w:bCs/>
          <w:i/>
          <w:sz w:val="28"/>
          <w:szCs w:val="28"/>
          <w:u w:val="single"/>
        </w:rPr>
        <w:t>и</w:t>
      </w:r>
      <w:r w:rsidR="001732B6" w:rsidRPr="003A0583">
        <w:rPr>
          <w:bCs/>
          <w:i/>
          <w:sz w:val="28"/>
          <w:szCs w:val="28"/>
          <w:u w:val="single"/>
        </w:rPr>
        <w:t>,</w:t>
      </w:r>
      <w:r w:rsidRPr="003A0583">
        <w:rPr>
          <w:bCs/>
          <w:i/>
          <w:sz w:val="28"/>
          <w:szCs w:val="28"/>
          <w:u w:val="single"/>
        </w:rPr>
        <w:t xml:space="preserve"> </w:t>
      </w:r>
      <w:r w:rsidR="001732B6" w:rsidRPr="003A0583">
        <w:rPr>
          <w:bCs/>
          <w:i/>
          <w:sz w:val="28"/>
          <w:szCs w:val="28"/>
          <w:u w:val="single"/>
        </w:rPr>
        <w:t>в случае</w:t>
      </w:r>
      <w:r w:rsidR="00875E66" w:rsidRPr="003A0583">
        <w:rPr>
          <w:bCs/>
          <w:i/>
          <w:sz w:val="28"/>
          <w:szCs w:val="28"/>
          <w:u w:val="single"/>
        </w:rPr>
        <w:t>,</w:t>
      </w:r>
      <w:r w:rsidR="001732B6" w:rsidRPr="003A0583">
        <w:rPr>
          <w:bCs/>
          <w:i/>
          <w:sz w:val="28"/>
          <w:szCs w:val="28"/>
          <w:u w:val="single"/>
        </w:rPr>
        <w:t xml:space="preserve"> если</w:t>
      </w:r>
      <w:r w:rsidR="002F442E" w:rsidRPr="003A0583">
        <w:rPr>
          <w:bCs/>
          <w:i/>
          <w:sz w:val="28"/>
          <w:szCs w:val="28"/>
          <w:u w:val="single"/>
        </w:rPr>
        <w:t xml:space="preserve"> на указанный е-</w:t>
      </w:r>
      <w:r w:rsidR="002F442E" w:rsidRPr="003A0583">
        <w:rPr>
          <w:bCs/>
          <w:i/>
          <w:sz w:val="28"/>
          <w:szCs w:val="28"/>
          <w:u w:val="single"/>
          <w:lang w:val="en-US"/>
        </w:rPr>
        <w:t>mail</w:t>
      </w:r>
      <w:r w:rsidR="001732B6" w:rsidRPr="003A0583">
        <w:rPr>
          <w:bCs/>
          <w:i/>
          <w:sz w:val="28"/>
          <w:szCs w:val="28"/>
          <w:u w:val="single"/>
        </w:rPr>
        <w:t xml:space="preserve"> </w:t>
      </w:r>
      <w:r w:rsidR="00915813" w:rsidRPr="003A0583">
        <w:rPr>
          <w:bCs/>
          <w:i/>
          <w:sz w:val="28"/>
          <w:szCs w:val="28"/>
          <w:u w:val="single"/>
          <w:lang w:val="be-BY"/>
        </w:rPr>
        <w:t>в течен</w:t>
      </w:r>
      <w:r w:rsidR="00915813" w:rsidRPr="003A0583">
        <w:rPr>
          <w:bCs/>
          <w:i/>
          <w:sz w:val="28"/>
          <w:szCs w:val="28"/>
          <w:u w:val="single"/>
        </w:rPr>
        <w:t xml:space="preserve">ие 3 дней </w:t>
      </w:r>
      <w:r w:rsidR="001732B6" w:rsidRPr="003A0583">
        <w:rPr>
          <w:bCs/>
          <w:i/>
          <w:sz w:val="28"/>
          <w:szCs w:val="28"/>
          <w:u w:val="single"/>
        </w:rPr>
        <w:t xml:space="preserve">не пришло подтверждение  о получении документов, </w:t>
      </w:r>
      <w:r w:rsidRPr="003A0583">
        <w:rPr>
          <w:bCs/>
          <w:i/>
          <w:sz w:val="28"/>
          <w:szCs w:val="28"/>
          <w:u w:val="single"/>
        </w:rPr>
        <w:t xml:space="preserve">обязательно свяжитесь с оргкомитетом конкурса </w:t>
      </w:r>
      <w:r w:rsidR="001732B6" w:rsidRPr="003A0583">
        <w:rPr>
          <w:bCs/>
          <w:i/>
          <w:sz w:val="28"/>
          <w:szCs w:val="28"/>
          <w:u w:val="single"/>
        </w:rPr>
        <w:t xml:space="preserve">по телефону </w:t>
      </w:r>
      <w:r w:rsidRPr="003A0583">
        <w:rPr>
          <w:bCs/>
          <w:i/>
          <w:sz w:val="28"/>
          <w:szCs w:val="28"/>
          <w:u w:val="single"/>
        </w:rPr>
        <w:t>и убедитесь, что Ваша информация получена и анкета – заявка зарегистрирована.</w:t>
      </w:r>
    </w:p>
    <w:p w:rsidR="00836DE5" w:rsidRPr="003A0583" w:rsidRDefault="00836DE5" w:rsidP="00B658FB">
      <w:pPr>
        <w:ind w:firstLine="709"/>
        <w:jc w:val="both"/>
        <w:rPr>
          <w:bCs/>
          <w:i/>
          <w:sz w:val="28"/>
          <w:szCs w:val="28"/>
          <w:u w:val="single"/>
        </w:rPr>
      </w:pPr>
      <w:r w:rsidRPr="003A0583">
        <w:rPr>
          <w:bCs/>
          <w:i/>
          <w:sz w:val="28"/>
          <w:szCs w:val="28"/>
          <w:u w:val="single"/>
        </w:rPr>
        <w:t xml:space="preserve">                                                     </w:t>
      </w:r>
    </w:p>
    <w:p w:rsidR="00B658FB" w:rsidRPr="003A0583" w:rsidRDefault="003A0583" w:rsidP="00B658FB">
      <w:pPr>
        <w:pStyle w:val="point"/>
        <w:shd w:val="clear" w:color="auto" w:fill="FFFFFF"/>
        <w:spacing w:before="0" w:beforeAutospacing="0" w:after="0" w:afterAutospacing="0"/>
        <w:ind w:firstLine="709"/>
        <w:jc w:val="center"/>
        <w:rPr>
          <w:b/>
          <w:sz w:val="28"/>
          <w:szCs w:val="28"/>
          <w:shd w:val="clear" w:color="auto" w:fill="FFFFFF"/>
        </w:rPr>
      </w:pPr>
      <w:r w:rsidRPr="003A0583">
        <w:rPr>
          <w:b/>
          <w:sz w:val="28"/>
          <w:szCs w:val="28"/>
          <w:shd w:val="clear" w:color="auto" w:fill="FFFFFF"/>
        </w:rPr>
        <w:t xml:space="preserve">8. </w:t>
      </w:r>
      <w:r w:rsidR="00B658FB" w:rsidRPr="003A0583">
        <w:rPr>
          <w:b/>
          <w:sz w:val="28"/>
          <w:szCs w:val="28"/>
          <w:shd w:val="clear" w:color="auto" w:fill="FFFFFF"/>
        </w:rPr>
        <w:t>Итоги конкурса</w:t>
      </w:r>
    </w:p>
    <w:p w:rsidR="007A4D45" w:rsidRPr="003A0583" w:rsidRDefault="007A4D45" w:rsidP="00B658FB">
      <w:pPr>
        <w:pStyle w:val="point"/>
        <w:shd w:val="clear" w:color="auto" w:fill="FFFFFF"/>
        <w:spacing w:before="0" w:beforeAutospacing="0" w:after="0" w:afterAutospacing="0"/>
        <w:ind w:firstLine="709"/>
        <w:jc w:val="both"/>
        <w:rPr>
          <w:sz w:val="28"/>
          <w:szCs w:val="28"/>
          <w:shd w:val="clear" w:color="auto" w:fill="FFFFFF"/>
        </w:rPr>
      </w:pPr>
      <w:r w:rsidRPr="003A0583">
        <w:rPr>
          <w:sz w:val="28"/>
          <w:szCs w:val="28"/>
          <w:shd w:val="clear" w:color="auto" w:fill="FFFFFF"/>
        </w:rPr>
        <w:t>Подведение итогов конкурса осуществляется жюри голосованием по каждому конкурсанту. Итоги конкурса будут подведены 24 июня 2022г.</w:t>
      </w:r>
    </w:p>
    <w:p w:rsidR="007A4D45" w:rsidRPr="003A0583" w:rsidRDefault="007A4D45" w:rsidP="00B658FB">
      <w:pPr>
        <w:pStyle w:val="point"/>
        <w:shd w:val="clear" w:color="auto" w:fill="FFFFFF"/>
        <w:spacing w:before="0" w:beforeAutospacing="0" w:after="0" w:afterAutospacing="0"/>
        <w:ind w:firstLine="709"/>
        <w:jc w:val="both"/>
        <w:rPr>
          <w:sz w:val="28"/>
          <w:szCs w:val="28"/>
        </w:rPr>
      </w:pPr>
      <w:r w:rsidRPr="003A0583">
        <w:rPr>
          <w:sz w:val="28"/>
          <w:szCs w:val="28"/>
        </w:rPr>
        <w:t> Решения жюри оформляются протоколами и подписываются председателем и членами жюри. Жюри правомочно принимать решение, если на заседании присутствует не менее двух третей утвержденного состава жюри, включая его председателя. Заседание жюри может проходить онлайн по конференцсвязи. Решение считается принятым, если за него проголосовало более половины присутствующих на заседании членов жюри. В случае равенства голосов мнение председателя жюри является определяющим. Решения жюри об итогах конкурса объявляются в последний день его проведения.</w:t>
      </w:r>
    </w:p>
    <w:p w:rsidR="007A4D45" w:rsidRPr="003A0583" w:rsidRDefault="007A4D45" w:rsidP="00B658FB">
      <w:pPr>
        <w:pStyle w:val="newncpi"/>
        <w:shd w:val="clear" w:color="auto" w:fill="FFFFFF"/>
        <w:spacing w:before="0" w:beforeAutospacing="0" w:after="0" w:afterAutospacing="0"/>
        <w:ind w:firstLine="709"/>
        <w:jc w:val="both"/>
        <w:rPr>
          <w:sz w:val="28"/>
          <w:szCs w:val="28"/>
        </w:rPr>
      </w:pPr>
      <w:r w:rsidRPr="003A0583">
        <w:rPr>
          <w:sz w:val="28"/>
          <w:szCs w:val="28"/>
        </w:rPr>
        <w:t>Решения жюри являются окончательными и пересмотру не подлежат.</w:t>
      </w:r>
    </w:p>
    <w:p w:rsidR="007A4D45" w:rsidRPr="003A0583" w:rsidRDefault="007A4D45" w:rsidP="00B658FB">
      <w:pPr>
        <w:pStyle w:val="point"/>
        <w:shd w:val="clear" w:color="auto" w:fill="FFFFFF"/>
        <w:spacing w:before="0" w:beforeAutospacing="0" w:after="0" w:afterAutospacing="0"/>
        <w:ind w:firstLine="709"/>
        <w:jc w:val="both"/>
        <w:rPr>
          <w:sz w:val="28"/>
          <w:szCs w:val="28"/>
        </w:rPr>
      </w:pPr>
      <w:r w:rsidRPr="003A0583">
        <w:rPr>
          <w:sz w:val="28"/>
          <w:szCs w:val="28"/>
        </w:rPr>
        <w:t>Победители конкурса награждаются дипломами</w:t>
      </w:r>
      <w:r w:rsidR="00FE166B">
        <w:rPr>
          <w:sz w:val="28"/>
          <w:szCs w:val="28"/>
        </w:rPr>
        <w:t xml:space="preserve"> лауреата I, II и III степени, а также дипломами I, II и III степени</w:t>
      </w:r>
    </w:p>
    <w:p w:rsidR="007A4D45" w:rsidRPr="003A0583" w:rsidRDefault="007A4D45" w:rsidP="00B658FB">
      <w:pPr>
        <w:pStyle w:val="point"/>
        <w:shd w:val="clear" w:color="auto" w:fill="FFFFFF"/>
        <w:spacing w:before="0" w:beforeAutospacing="0" w:after="0" w:afterAutospacing="0"/>
        <w:ind w:firstLine="709"/>
        <w:jc w:val="both"/>
        <w:rPr>
          <w:sz w:val="28"/>
          <w:szCs w:val="28"/>
        </w:rPr>
      </w:pPr>
      <w:r w:rsidRPr="003A0583">
        <w:rPr>
          <w:sz w:val="28"/>
          <w:szCs w:val="28"/>
        </w:rPr>
        <w:t>Жюри имеет право присуждать несколько дипломов</w:t>
      </w:r>
      <w:r w:rsidR="0001139A" w:rsidRPr="0001139A">
        <w:rPr>
          <w:sz w:val="28"/>
          <w:szCs w:val="28"/>
        </w:rPr>
        <w:t xml:space="preserve"> </w:t>
      </w:r>
      <w:r w:rsidR="00FE166B">
        <w:rPr>
          <w:sz w:val="28"/>
          <w:szCs w:val="28"/>
        </w:rPr>
        <w:t xml:space="preserve">лауреата </w:t>
      </w:r>
      <w:r w:rsidR="0001139A" w:rsidRPr="003A0583">
        <w:rPr>
          <w:sz w:val="28"/>
          <w:szCs w:val="28"/>
        </w:rPr>
        <w:t>I</w:t>
      </w:r>
      <w:r w:rsidRPr="003A0583">
        <w:rPr>
          <w:sz w:val="28"/>
          <w:szCs w:val="28"/>
        </w:rPr>
        <w:t xml:space="preserve"> II и III степени</w:t>
      </w:r>
      <w:r w:rsidR="00FE166B">
        <w:rPr>
          <w:sz w:val="28"/>
          <w:szCs w:val="28"/>
        </w:rPr>
        <w:t xml:space="preserve">,а также дипломов </w:t>
      </w:r>
      <w:r w:rsidR="00FE166B" w:rsidRPr="003A0583">
        <w:rPr>
          <w:sz w:val="28"/>
          <w:szCs w:val="28"/>
        </w:rPr>
        <w:t>I II и III степени</w:t>
      </w:r>
      <w:r w:rsidRPr="003A0583">
        <w:rPr>
          <w:sz w:val="28"/>
          <w:szCs w:val="28"/>
        </w:rPr>
        <w:t>.</w:t>
      </w:r>
    </w:p>
    <w:p w:rsidR="007A4D45" w:rsidRPr="003A0583" w:rsidRDefault="007A4D45" w:rsidP="00B658FB">
      <w:pPr>
        <w:pStyle w:val="point"/>
        <w:shd w:val="clear" w:color="auto" w:fill="FFFFFF"/>
        <w:spacing w:before="0" w:beforeAutospacing="0" w:after="0" w:afterAutospacing="0"/>
        <w:ind w:firstLine="709"/>
        <w:jc w:val="both"/>
        <w:rPr>
          <w:sz w:val="28"/>
          <w:szCs w:val="28"/>
        </w:rPr>
      </w:pPr>
      <w:r w:rsidRPr="003A0583">
        <w:rPr>
          <w:sz w:val="28"/>
          <w:szCs w:val="28"/>
        </w:rPr>
        <w:t>Конкурсанты, не удостоенные дипломов I, II и III степени и звания лауреата конкурса, дипломов и звания дипломанта конкурса, могут по решению жюри награждаться грамотами.</w:t>
      </w:r>
    </w:p>
    <w:sectPr w:rsidR="007A4D45" w:rsidRPr="003A0583" w:rsidSect="00233550">
      <w:footerReference w:type="default" r:id="rId10"/>
      <w:pgSz w:w="12240" w:h="15840" w:code="1"/>
      <w:pgMar w:top="709" w:right="616" w:bottom="709" w:left="1134" w:header="709" w:footer="709" w:gutter="0"/>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A1B" w:rsidRDefault="00935A1B" w:rsidP="006A2EED">
      <w:r>
        <w:separator/>
      </w:r>
    </w:p>
  </w:endnote>
  <w:endnote w:type="continuationSeparator" w:id="0">
    <w:p w:rsidR="00935A1B" w:rsidRDefault="00935A1B" w:rsidP="006A2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EED" w:rsidRDefault="00713ECA">
    <w:pPr>
      <w:pStyle w:val="a9"/>
      <w:jc w:val="center"/>
    </w:pPr>
    <w:r>
      <w:fldChar w:fldCharType="begin"/>
    </w:r>
    <w:r w:rsidR="00E61934">
      <w:instrText>PAGE   \* MERGEFORMAT</w:instrText>
    </w:r>
    <w:r>
      <w:fldChar w:fldCharType="separate"/>
    </w:r>
    <w:r w:rsidR="00936C42">
      <w:rPr>
        <w:noProof/>
      </w:rPr>
      <w:t>4</w:t>
    </w:r>
    <w:r>
      <w:rPr>
        <w:noProof/>
      </w:rPr>
      <w:fldChar w:fldCharType="end"/>
    </w:r>
  </w:p>
  <w:p w:rsidR="006A2EED" w:rsidRDefault="006A2EE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A1B" w:rsidRDefault="00935A1B" w:rsidP="006A2EED">
      <w:r>
        <w:separator/>
      </w:r>
    </w:p>
  </w:footnote>
  <w:footnote w:type="continuationSeparator" w:id="0">
    <w:p w:rsidR="00935A1B" w:rsidRDefault="00935A1B" w:rsidP="006A2E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50C"/>
    <w:multiLevelType w:val="hybridMultilevel"/>
    <w:tmpl w:val="E2AED5C6"/>
    <w:lvl w:ilvl="0" w:tplc="2C56366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C53785A"/>
    <w:multiLevelType w:val="hybridMultilevel"/>
    <w:tmpl w:val="E982A4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FF25DA4"/>
    <w:multiLevelType w:val="hybridMultilevel"/>
    <w:tmpl w:val="CCC88C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114CFC"/>
    <w:multiLevelType w:val="hybridMultilevel"/>
    <w:tmpl w:val="0CB00E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795289"/>
    <w:multiLevelType w:val="hybridMultilevel"/>
    <w:tmpl w:val="0D2819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D7718E"/>
    <w:multiLevelType w:val="hybridMultilevel"/>
    <w:tmpl w:val="76AAE0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746E43"/>
    <w:multiLevelType w:val="hybridMultilevel"/>
    <w:tmpl w:val="E7DA2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3F1705"/>
    <w:multiLevelType w:val="hybridMultilevel"/>
    <w:tmpl w:val="EF7E7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176700"/>
    <w:multiLevelType w:val="hybridMultilevel"/>
    <w:tmpl w:val="A89AC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A420FE"/>
    <w:multiLevelType w:val="hybridMultilevel"/>
    <w:tmpl w:val="F6F6FF88"/>
    <w:lvl w:ilvl="0" w:tplc="0B6C9B1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0641955"/>
    <w:multiLevelType w:val="hybridMultilevel"/>
    <w:tmpl w:val="70224BE4"/>
    <w:lvl w:ilvl="0" w:tplc="D57206D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10E2C39"/>
    <w:multiLevelType w:val="hybridMultilevel"/>
    <w:tmpl w:val="79D8B988"/>
    <w:lvl w:ilvl="0" w:tplc="F278A7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E7C52EE"/>
    <w:multiLevelType w:val="hybridMultilevel"/>
    <w:tmpl w:val="81B09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A21C97"/>
    <w:multiLevelType w:val="hybridMultilevel"/>
    <w:tmpl w:val="2C44A0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9627FC7"/>
    <w:multiLevelType w:val="hybridMultilevel"/>
    <w:tmpl w:val="537638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A6264D8"/>
    <w:multiLevelType w:val="hybridMultilevel"/>
    <w:tmpl w:val="9B3486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BAF436D"/>
    <w:multiLevelType w:val="hybridMultilevel"/>
    <w:tmpl w:val="BB74F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E365E7"/>
    <w:multiLevelType w:val="hybridMultilevel"/>
    <w:tmpl w:val="ABAA04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E3E60C0"/>
    <w:multiLevelType w:val="hybridMultilevel"/>
    <w:tmpl w:val="B2FA8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4742E9"/>
    <w:multiLevelType w:val="hybridMultilevel"/>
    <w:tmpl w:val="7472BE6A"/>
    <w:lvl w:ilvl="0" w:tplc="D1880B72">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3065375"/>
    <w:multiLevelType w:val="hybridMultilevel"/>
    <w:tmpl w:val="1D7EF2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6EB412B"/>
    <w:multiLevelType w:val="hybridMultilevel"/>
    <w:tmpl w:val="085E7454"/>
    <w:lvl w:ilvl="0" w:tplc="74E28E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86C021C"/>
    <w:multiLevelType w:val="hybridMultilevel"/>
    <w:tmpl w:val="6DB65D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F6C0FEC"/>
    <w:multiLevelType w:val="hybridMultilevel"/>
    <w:tmpl w:val="EEACEE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141E9D"/>
    <w:multiLevelType w:val="hybridMultilevel"/>
    <w:tmpl w:val="537645D0"/>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5">
    <w:nsid w:val="68990B05"/>
    <w:multiLevelType w:val="hybridMultilevel"/>
    <w:tmpl w:val="8200C00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6AC01FDF"/>
    <w:multiLevelType w:val="hybridMultilevel"/>
    <w:tmpl w:val="69A42448"/>
    <w:lvl w:ilvl="0" w:tplc="63227EDE">
      <w:start w:val="1"/>
      <w:numFmt w:val="decimal"/>
      <w:lvlText w:val="%1."/>
      <w:lvlJc w:val="left"/>
      <w:pPr>
        <w:tabs>
          <w:tab w:val="num" w:pos="1080"/>
        </w:tabs>
        <w:ind w:left="1080" w:hanging="360"/>
      </w:pPr>
      <w:rPr>
        <w:rFonts w:hint="default"/>
      </w:rPr>
    </w:lvl>
    <w:lvl w:ilvl="1" w:tplc="5C7C9B94">
      <w:start w:val="2"/>
      <w:numFmt w:val="bullet"/>
      <w:lvlText w:val="-"/>
      <w:lvlJc w:val="left"/>
      <w:pPr>
        <w:tabs>
          <w:tab w:val="num" w:pos="1800"/>
        </w:tabs>
        <w:ind w:left="1800" w:hanging="360"/>
      </w:pPr>
      <w:rPr>
        <w:rFonts w:ascii="Times New Roman" w:eastAsia="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71187965"/>
    <w:multiLevelType w:val="hybridMultilevel"/>
    <w:tmpl w:val="75688232"/>
    <w:lvl w:ilvl="0" w:tplc="1BCEF18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78BA4AEB"/>
    <w:multiLevelType w:val="hybridMultilevel"/>
    <w:tmpl w:val="B2FA8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8261EC"/>
    <w:multiLevelType w:val="hybridMultilevel"/>
    <w:tmpl w:val="02B8867C"/>
    <w:lvl w:ilvl="0" w:tplc="0490685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9"/>
  </w:num>
  <w:num w:numId="2">
    <w:abstractNumId w:val="22"/>
  </w:num>
  <w:num w:numId="3">
    <w:abstractNumId w:val="20"/>
  </w:num>
  <w:num w:numId="4">
    <w:abstractNumId w:val="17"/>
  </w:num>
  <w:num w:numId="5">
    <w:abstractNumId w:val="25"/>
  </w:num>
  <w:num w:numId="6">
    <w:abstractNumId w:val="29"/>
  </w:num>
  <w:num w:numId="7">
    <w:abstractNumId w:val="11"/>
  </w:num>
  <w:num w:numId="8">
    <w:abstractNumId w:val="23"/>
  </w:num>
  <w:num w:numId="9">
    <w:abstractNumId w:val="5"/>
  </w:num>
  <w:num w:numId="10">
    <w:abstractNumId w:val="10"/>
  </w:num>
  <w:num w:numId="11">
    <w:abstractNumId w:val="26"/>
  </w:num>
  <w:num w:numId="12">
    <w:abstractNumId w:val="21"/>
  </w:num>
  <w:num w:numId="13">
    <w:abstractNumId w:val="14"/>
  </w:num>
  <w:num w:numId="14">
    <w:abstractNumId w:val="27"/>
  </w:num>
  <w:num w:numId="15">
    <w:abstractNumId w:val="2"/>
  </w:num>
  <w:num w:numId="16">
    <w:abstractNumId w:val="4"/>
  </w:num>
  <w:num w:numId="17">
    <w:abstractNumId w:val="15"/>
  </w:num>
  <w:num w:numId="18">
    <w:abstractNumId w:val="0"/>
  </w:num>
  <w:num w:numId="19">
    <w:abstractNumId w:val="3"/>
  </w:num>
  <w:num w:numId="20">
    <w:abstractNumId w:val="19"/>
  </w:num>
  <w:num w:numId="21">
    <w:abstractNumId w:val="7"/>
  </w:num>
  <w:num w:numId="22">
    <w:abstractNumId w:val="13"/>
  </w:num>
  <w:num w:numId="23">
    <w:abstractNumId w:val="1"/>
  </w:num>
  <w:num w:numId="24">
    <w:abstractNumId w:val="8"/>
  </w:num>
  <w:num w:numId="25">
    <w:abstractNumId w:val="24"/>
  </w:num>
  <w:num w:numId="26">
    <w:abstractNumId w:val="28"/>
  </w:num>
  <w:num w:numId="27">
    <w:abstractNumId w:val="18"/>
  </w:num>
  <w:num w:numId="28">
    <w:abstractNumId w:val="16"/>
  </w:num>
  <w:num w:numId="29">
    <w:abstractNumId w:val="12"/>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BDB"/>
    <w:rsid w:val="0000115A"/>
    <w:rsid w:val="0000672B"/>
    <w:rsid w:val="0001139A"/>
    <w:rsid w:val="000120C0"/>
    <w:rsid w:val="00012C12"/>
    <w:rsid w:val="00021D7A"/>
    <w:rsid w:val="0002225A"/>
    <w:rsid w:val="00031CF0"/>
    <w:rsid w:val="00056F43"/>
    <w:rsid w:val="00057B92"/>
    <w:rsid w:val="00064E04"/>
    <w:rsid w:val="00094B99"/>
    <w:rsid w:val="00097658"/>
    <w:rsid w:val="000A2663"/>
    <w:rsid w:val="000A46D0"/>
    <w:rsid w:val="000D1FE0"/>
    <w:rsid w:val="000D5F98"/>
    <w:rsid w:val="000D64EB"/>
    <w:rsid w:val="000E5048"/>
    <w:rsid w:val="000E6BE8"/>
    <w:rsid w:val="000E73FE"/>
    <w:rsid w:val="000F70E2"/>
    <w:rsid w:val="00100382"/>
    <w:rsid w:val="00103B2B"/>
    <w:rsid w:val="001231AD"/>
    <w:rsid w:val="001240F2"/>
    <w:rsid w:val="001271EC"/>
    <w:rsid w:val="00134C51"/>
    <w:rsid w:val="0014125B"/>
    <w:rsid w:val="00143923"/>
    <w:rsid w:val="00156055"/>
    <w:rsid w:val="00157532"/>
    <w:rsid w:val="001633E3"/>
    <w:rsid w:val="001722DC"/>
    <w:rsid w:val="001732B6"/>
    <w:rsid w:val="00175AEF"/>
    <w:rsid w:val="00181FAA"/>
    <w:rsid w:val="00184512"/>
    <w:rsid w:val="00186D53"/>
    <w:rsid w:val="00195ADD"/>
    <w:rsid w:val="001A2D07"/>
    <w:rsid w:val="001B234A"/>
    <w:rsid w:val="001C152F"/>
    <w:rsid w:val="001D12BD"/>
    <w:rsid w:val="00203CA2"/>
    <w:rsid w:val="00215066"/>
    <w:rsid w:val="00220D37"/>
    <w:rsid w:val="00221E84"/>
    <w:rsid w:val="00223F84"/>
    <w:rsid w:val="00233550"/>
    <w:rsid w:val="00233EDE"/>
    <w:rsid w:val="0024663C"/>
    <w:rsid w:val="00251D13"/>
    <w:rsid w:val="002578BF"/>
    <w:rsid w:val="00270DFD"/>
    <w:rsid w:val="002868A4"/>
    <w:rsid w:val="00292BDB"/>
    <w:rsid w:val="002A2292"/>
    <w:rsid w:val="002B1CD2"/>
    <w:rsid w:val="002C71B7"/>
    <w:rsid w:val="002E0E81"/>
    <w:rsid w:val="002E216E"/>
    <w:rsid w:val="002F442E"/>
    <w:rsid w:val="00315E1B"/>
    <w:rsid w:val="003178F2"/>
    <w:rsid w:val="00322B69"/>
    <w:rsid w:val="00336E70"/>
    <w:rsid w:val="00380170"/>
    <w:rsid w:val="00380552"/>
    <w:rsid w:val="00393C3A"/>
    <w:rsid w:val="003A0583"/>
    <w:rsid w:val="003B3087"/>
    <w:rsid w:val="003C064E"/>
    <w:rsid w:val="003C0EB5"/>
    <w:rsid w:val="003C15EE"/>
    <w:rsid w:val="003C2082"/>
    <w:rsid w:val="003E573A"/>
    <w:rsid w:val="00404137"/>
    <w:rsid w:val="00423C6A"/>
    <w:rsid w:val="00426058"/>
    <w:rsid w:val="00437C4E"/>
    <w:rsid w:val="00445304"/>
    <w:rsid w:val="00452195"/>
    <w:rsid w:val="00453B91"/>
    <w:rsid w:val="00455139"/>
    <w:rsid w:val="00472054"/>
    <w:rsid w:val="00472997"/>
    <w:rsid w:val="00476910"/>
    <w:rsid w:val="0048283B"/>
    <w:rsid w:val="004849B8"/>
    <w:rsid w:val="0049090C"/>
    <w:rsid w:val="004A0995"/>
    <w:rsid w:val="004C22DE"/>
    <w:rsid w:val="004C6910"/>
    <w:rsid w:val="004C6ACC"/>
    <w:rsid w:val="004F0C3C"/>
    <w:rsid w:val="004F3D9C"/>
    <w:rsid w:val="00506610"/>
    <w:rsid w:val="00527399"/>
    <w:rsid w:val="005312D4"/>
    <w:rsid w:val="0053290B"/>
    <w:rsid w:val="00534B97"/>
    <w:rsid w:val="00541E51"/>
    <w:rsid w:val="00544289"/>
    <w:rsid w:val="00544974"/>
    <w:rsid w:val="00547DCB"/>
    <w:rsid w:val="00550318"/>
    <w:rsid w:val="00555611"/>
    <w:rsid w:val="00582232"/>
    <w:rsid w:val="0058645B"/>
    <w:rsid w:val="005915F8"/>
    <w:rsid w:val="00594415"/>
    <w:rsid w:val="005B084D"/>
    <w:rsid w:val="005B3D0A"/>
    <w:rsid w:val="005C17AE"/>
    <w:rsid w:val="005D21D9"/>
    <w:rsid w:val="005D5100"/>
    <w:rsid w:val="005D5A29"/>
    <w:rsid w:val="005E6CE3"/>
    <w:rsid w:val="00634864"/>
    <w:rsid w:val="00642447"/>
    <w:rsid w:val="0066344B"/>
    <w:rsid w:val="00684F53"/>
    <w:rsid w:val="00696D5F"/>
    <w:rsid w:val="006A2EED"/>
    <w:rsid w:val="006A3303"/>
    <w:rsid w:val="006C51D3"/>
    <w:rsid w:val="006E56B6"/>
    <w:rsid w:val="00713ECA"/>
    <w:rsid w:val="0072504E"/>
    <w:rsid w:val="00725E12"/>
    <w:rsid w:val="007548AC"/>
    <w:rsid w:val="00770D53"/>
    <w:rsid w:val="00780CF5"/>
    <w:rsid w:val="00781387"/>
    <w:rsid w:val="0078268D"/>
    <w:rsid w:val="00785A14"/>
    <w:rsid w:val="007936AF"/>
    <w:rsid w:val="007A112D"/>
    <w:rsid w:val="007A4D45"/>
    <w:rsid w:val="007A57C7"/>
    <w:rsid w:val="007D2CA4"/>
    <w:rsid w:val="007D31F4"/>
    <w:rsid w:val="007E2749"/>
    <w:rsid w:val="007F788C"/>
    <w:rsid w:val="00802CC7"/>
    <w:rsid w:val="00823ABC"/>
    <w:rsid w:val="0082585B"/>
    <w:rsid w:val="00836DE5"/>
    <w:rsid w:val="008377A9"/>
    <w:rsid w:val="00837E48"/>
    <w:rsid w:val="00841B75"/>
    <w:rsid w:val="00855C85"/>
    <w:rsid w:val="00875E66"/>
    <w:rsid w:val="00877EEA"/>
    <w:rsid w:val="00884E45"/>
    <w:rsid w:val="008856B1"/>
    <w:rsid w:val="0089621D"/>
    <w:rsid w:val="00896B6B"/>
    <w:rsid w:val="008A39E9"/>
    <w:rsid w:val="008A4FBE"/>
    <w:rsid w:val="008A7BCF"/>
    <w:rsid w:val="008B0D16"/>
    <w:rsid w:val="008B21B4"/>
    <w:rsid w:val="008C781E"/>
    <w:rsid w:val="008D1CFC"/>
    <w:rsid w:val="008F7B55"/>
    <w:rsid w:val="00915813"/>
    <w:rsid w:val="009221DF"/>
    <w:rsid w:val="00926080"/>
    <w:rsid w:val="00933C1C"/>
    <w:rsid w:val="00933CB9"/>
    <w:rsid w:val="00935A1B"/>
    <w:rsid w:val="00936C42"/>
    <w:rsid w:val="00940244"/>
    <w:rsid w:val="00967CEB"/>
    <w:rsid w:val="0098082D"/>
    <w:rsid w:val="00996A79"/>
    <w:rsid w:val="009A686F"/>
    <w:rsid w:val="009B0A74"/>
    <w:rsid w:val="009C0BDA"/>
    <w:rsid w:val="009E22E1"/>
    <w:rsid w:val="009F049E"/>
    <w:rsid w:val="009F38B2"/>
    <w:rsid w:val="00A0558E"/>
    <w:rsid w:val="00A32996"/>
    <w:rsid w:val="00A449D0"/>
    <w:rsid w:val="00A6019E"/>
    <w:rsid w:val="00A63A44"/>
    <w:rsid w:val="00A66ACC"/>
    <w:rsid w:val="00A84D40"/>
    <w:rsid w:val="00A9311A"/>
    <w:rsid w:val="00AA463A"/>
    <w:rsid w:val="00AA7057"/>
    <w:rsid w:val="00AB2288"/>
    <w:rsid w:val="00AB66FD"/>
    <w:rsid w:val="00AB692E"/>
    <w:rsid w:val="00AD3E23"/>
    <w:rsid w:val="00AD75A4"/>
    <w:rsid w:val="00AF10D5"/>
    <w:rsid w:val="00AF2560"/>
    <w:rsid w:val="00B1097C"/>
    <w:rsid w:val="00B10A1D"/>
    <w:rsid w:val="00B33C42"/>
    <w:rsid w:val="00B35D50"/>
    <w:rsid w:val="00B450FF"/>
    <w:rsid w:val="00B45C28"/>
    <w:rsid w:val="00B550F0"/>
    <w:rsid w:val="00B658FB"/>
    <w:rsid w:val="00B71B58"/>
    <w:rsid w:val="00B7537C"/>
    <w:rsid w:val="00B90C21"/>
    <w:rsid w:val="00BA4203"/>
    <w:rsid w:val="00BB38EA"/>
    <w:rsid w:val="00BB5C0D"/>
    <w:rsid w:val="00BC27B1"/>
    <w:rsid w:val="00BE1A56"/>
    <w:rsid w:val="00C04783"/>
    <w:rsid w:val="00C27E1B"/>
    <w:rsid w:val="00C329C8"/>
    <w:rsid w:val="00C37C7E"/>
    <w:rsid w:val="00C42645"/>
    <w:rsid w:val="00C464F7"/>
    <w:rsid w:val="00C502AF"/>
    <w:rsid w:val="00C95663"/>
    <w:rsid w:val="00CC2528"/>
    <w:rsid w:val="00CC2695"/>
    <w:rsid w:val="00CE6258"/>
    <w:rsid w:val="00CE734A"/>
    <w:rsid w:val="00CF3CA7"/>
    <w:rsid w:val="00D02D8D"/>
    <w:rsid w:val="00D0740D"/>
    <w:rsid w:val="00D27A72"/>
    <w:rsid w:val="00D455DB"/>
    <w:rsid w:val="00D513E6"/>
    <w:rsid w:val="00D5524A"/>
    <w:rsid w:val="00D64C73"/>
    <w:rsid w:val="00D678AC"/>
    <w:rsid w:val="00D75F96"/>
    <w:rsid w:val="00D87604"/>
    <w:rsid w:val="00D92057"/>
    <w:rsid w:val="00D970D7"/>
    <w:rsid w:val="00DA3B42"/>
    <w:rsid w:val="00DA7047"/>
    <w:rsid w:val="00DB6812"/>
    <w:rsid w:val="00DB6DA7"/>
    <w:rsid w:val="00DC6AF1"/>
    <w:rsid w:val="00DD3C86"/>
    <w:rsid w:val="00DD4049"/>
    <w:rsid w:val="00DD6429"/>
    <w:rsid w:val="00DF26D7"/>
    <w:rsid w:val="00DF3AAE"/>
    <w:rsid w:val="00E11693"/>
    <w:rsid w:val="00E3430D"/>
    <w:rsid w:val="00E4285F"/>
    <w:rsid w:val="00E47324"/>
    <w:rsid w:val="00E51014"/>
    <w:rsid w:val="00E61934"/>
    <w:rsid w:val="00E723D0"/>
    <w:rsid w:val="00E85558"/>
    <w:rsid w:val="00EB11A6"/>
    <w:rsid w:val="00ED7144"/>
    <w:rsid w:val="00EE5E92"/>
    <w:rsid w:val="00EE79B5"/>
    <w:rsid w:val="00EF46D2"/>
    <w:rsid w:val="00F06CC0"/>
    <w:rsid w:val="00F1253F"/>
    <w:rsid w:val="00F20EE6"/>
    <w:rsid w:val="00F4485C"/>
    <w:rsid w:val="00F44E4B"/>
    <w:rsid w:val="00F560CE"/>
    <w:rsid w:val="00F7386F"/>
    <w:rsid w:val="00F81C81"/>
    <w:rsid w:val="00FA06D5"/>
    <w:rsid w:val="00FA084C"/>
    <w:rsid w:val="00FB695C"/>
    <w:rsid w:val="00FE166B"/>
    <w:rsid w:val="00FE7B15"/>
    <w:rsid w:val="00FF6A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2"/>
    <w:rPr>
      <w:sz w:val="24"/>
      <w:szCs w:val="24"/>
    </w:rPr>
  </w:style>
  <w:style w:type="paragraph" w:styleId="1">
    <w:name w:val="heading 1"/>
    <w:basedOn w:val="a"/>
    <w:next w:val="a"/>
    <w:qFormat/>
    <w:rsid w:val="00157532"/>
    <w:pPr>
      <w:keepNext/>
      <w:outlineLvl w:val="0"/>
    </w:pPr>
    <w:rPr>
      <w:sz w:val="28"/>
    </w:rPr>
  </w:style>
  <w:style w:type="paragraph" w:styleId="2">
    <w:name w:val="heading 2"/>
    <w:basedOn w:val="a"/>
    <w:next w:val="a"/>
    <w:link w:val="20"/>
    <w:qFormat/>
    <w:rsid w:val="00157532"/>
    <w:pPr>
      <w:keepNext/>
      <w:outlineLvl w:val="1"/>
    </w:pPr>
    <w:rPr>
      <w:sz w:val="30"/>
      <w:u w:val="single"/>
    </w:rPr>
  </w:style>
  <w:style w:type="paragraph" w:styleId="3">
    <w:name w:val="heading 3"/>
    <w:basedOn w:val="a"/>
    <w:next w:val="a"/>
    <w:qFormat/>
    <w:rsid w:val="00157532"/>
    <w:pPr>
      <w:keepNext/>
      <w:jc w:val="center"/>
      <w:outlineLvl w:val="2"/>
    </w:pPr>
    <w:rPr>
      <w:b/>
      <w:bCs/>
      <w:sz w:val="30"/>
    </w:rPr>
  </w:style>
  <w:style w:type="paragraph" w:styleId="4">
    <w:name w:val="heading 4"/>
    <w:basedOn w:val="a"/>
    <w:next w:val="a"/>
    <w:qFormat/>
    <w:rsid w:val="00157532"/>
    <w:pPr>
      <w:keepNext/>
      <w:ind w:left="360"/>
      <w:outlineLvl w:val="3"/>
    </w:pPr>
    <w:rPr>
      <w:sz w:val="30"/>
      <w:u w:val="single"/>
      <w:lang w:val="be-BY"/>
    </w:rPr>
  </w:style>
  <w:style w:type="paragraph" w:styleId="5">
    <w:name w:val="heading 5"/>
    <w:basedOn w:val="a"/>
    <w:next w:val="a"/>
    <w:qFormat/>
    <w:rsid w:val="00157532"/>
    <w:pPr>
      <w:keepNext/>
      <w:outlineLvl w:val="4"/>
    </w:pPr>
    <w:rPr>
      <w:sz w:val="30"/>
      <w:lang w:val="be-BY"/>
    </w:rPr>
  </w:style>
  <w:style w:type="paragraph" w:styleId="6">
    <w:name w:val="heading 6"/>
    <w:basedOn w:val="a"/>
    <w:next w:val="a"/>
    <w:qFormat/>
    <w:rsid w:val="00157532"/>
    <w:pPr>
      <w:keepNext/>
      <w:ind w:left="360"/>
      <w:outlineLvl w:val="5"/>
    </w:pPr>
    <w:rPr>
      <w:sz w:val="30"/>
      <w:lang w:val="be-BY"/>
    </w:rPr>
  </w:style>
  <w:style w:type="paragraph" w:styleId="7">
    <w:name w:val="heading 7"/>
    <w:basedOn w:val="a"/>
    <w:next w:val="a"/>
    <w:qFormat/>
    <w:rsid w:val="00157532"/>
    <w:pPr>
      <w:keepNext/>
      <w:ind w:left="360"/>
      <w:outlineLvl w:val="6"/>
    </w:pPr>
    <w:rPr>
      <w:b/>
      <w:bCs/>
      <w:sz w:val="52"/>
      <w:lang w:val="be-BY"/>
    </w:rPr>
  </w:style>
  <w:style w:type="paragraph" w:styleId="8">
    <w:name w:val="heading 8"/>
    <w:basedOn w:val="a"/>
    <w:next w:val="a"/>
    <w:qFormat/>
    <w:rsid w:val="00157532"/>
    <w:pPr>
      <w:keepNext/>
      <w:ind w:left="360"/>
      <w:jc w:val="center"/>
      <w:outlineLvl w:val="7"/>
    </w:pPr>
    <w:rPr>
      <w:b/>
      <w:bCs/>
      <w:sz w:val="30"/>
      <w:u w:val="single"/>
      <w:lang w:val="be-BY"/>
    </w:rPr>
  </w:style>
  <w:style w:type="paragraph" w:styleId="9">
    <w:name w:val="heading 9"/>
    <w:basedOn w:val="a"/>
    <w:next w:val="a"/>
    <w:qFormat/>
    <w:rsid w:val="00157532"/>
    <w:pPr>
      <w:keepNext/>
      <w:ind w:left="360"/>
      <w:jc w:val="center"/>
      <w:outlineLvl w:val="8"/>
    </w:pPr>
    <w:rPr>
      <w:b/>
      <w:bCs/>
      <w:sz w:val="30"/>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157532"/>
    <w:pPr>
      <w:ind w:left="2880" w:hanging="2880"/>
      <w:jc w:val="both"/>
    </w:pPr>
    <w:rPr>
      <w:sz w:val="30"/>
      <w:lang w:val="be-BY"/>
    </w:rPr>
  </w:style>
  <w:style w:type="paragraph" w:styleId="a4">
    <w:name w:val="caption"/>
    <w:basedOn w:val="a"/>
    <w:next w:val="a"/>
    <w:qFormat/>
    <w:rsid w:val="00157532"/>
    <w:pPr>
      <w:ind w:left="360"/>
      <w:jc w:val="center"/>
    </w:pPr>
    <w:rPr>
      <w:sz w:val="30"/>
      <w:lang w:val="be-BY"/>
    </w:rPr>
  </w:style>
  <w:style w:type="paragraph" w:styleId="a5">
    <w:name w:val="Body Text"/>
    <w:basedOn w:val="a"/>
    <w:semiHidden/>
    <w:rsid w:val="00157532"/>
    <w:pPr>
      <w:jc w:val="both"/>
    </w:pPr>
    <w:rPr>
      <w:sz w:val="30"/>
      <w:u w:val="single"/>
    </w:rPr>
  </w:style>
  <w:style w:type="paragraph" w:styleId="21">
    <w:name w:val="Body Text 2"/>
    <w:basedOn w:val="a"/>
    <w:semiHidden/>
    <w:rsid w:val="00157532"/>
    <w:pPr>
      <w:jc w:val="center"/>
    </w:pPr>
    <w:rPr>
      <w:b/>
      <w:bCs/>
      <w:sz w:val="40"/>
    </w:rPr>
  </w:style>
  <w:style w:type="paragraph" w:styleId="22">
    <w:name w:val="Body Text Indent 2"/>
    <w:basedOn w:val="a"/>
    <w:semiHidden/>
    <w:rsid w:val="00157532"/>
    <w:pPr>
      <w:ind w:firstLine="1440"/>
      <w:jc w:val="both"/>
    </w:pPr>
    <w:rPr>
      <w:sz w:val="30"/>
      <w:lang w:val="be-BY"/>
    </w:rPr>
  </w:style>
  <w:style w:type="paragraph" w:styleId="30">
    <w:name w:val="Body Text Indent 3"/>
    <w:basedOn w:val="a"/>
    <w:semiHidden/>
    <w:rsid w:val="00157532"/>
    <w:pPr>
      <w:ind w:firstLine="360"/>
      <w:jc w:val="both"/>
    </w:pPr>
    <w:rPr>
      <w:sz w:val="30"/>
    </w:rPr>
  </w:style>
  <w:style w:type="paragraph" w:styleId="31">
    <w:name w:val="Body Text 3"/>
    <w:basedOn w:val="a"/>
    <w:semiHidden/>
    <w:rsid w:val="00157532"/>
    <w:pPr>
      <w:jc w:val="both"/>
    </w:pPr>
    <w:rPr>
      <w:sz w:val="30"/>
    </w:rPr>
  </w:style>
  <w:style w:type="table" w:styleId="a6">
    <w:name w:val="Table Grid"/>
    <w:basedOn w:val="a1"/>
    <w:uiPriority w:val="59"/>
    <w:rsid w:val="004720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6A2EED"/>
    <w:pPr>
      <w:tabs>
        <w:tab w:val="center" w:pos="4677"/>
        <w:tab w:val="right" w:pos="9355"/>
      </w:tabs>
    </w:pPr>
  </w:style>
  <w:style w:type="character" w:customStyle="1" w:styleId="a8">
    <w:name w:val="Верхний колонтитул Знак"/>
    <w:link w:val="a7"/>
    <w:uiPriority w:val="99"/>
    <w:rsid w:val="006A2EED"/>
    <w:rPr>
      <w:sz w:val="24"/>
      <w:szCs w:val="24"/>
    </w:rPr>
  </w:style>
  <w:style w:type="paragraph" w:styleId="a9">
    <w:name w:val="footer"/>
    <w:basedOn w:val="a"/>
    <w:link w:val="aa"/>
    <w:uiPriority w:val="99"/>
    <w:unhideWhenUsed/>
    <w:rsid w:val="006A2EED"/>
    <w:pPr>
      <w:tabs>
        <w:tab w:val="center" w:pos="4677"/>
        <w:tab w:val="right" w:pos="9355"/>
      </w:tabs>
    </w:pPr>
  </w:style>
  <w:style w:type="character" w:customStyle="1" w:styleId="aa">
    <w:name w:val="Нижний колонтитул Знак"/>
    <w:link w:val="a9"/>
    <w:uiPriority w:val="99"/>
    <w:rsid w:val="006A2EED"/>
    <w:rPr>
      <w:sz w:val="24"/>
      <w:szCs w:val="24"/>
    </w:rPr>
  </w:style>
  <w:style w:type="character" w:styleId="ab">
    <w:name w:val="Hyperlink"/>
    <w:uiPriority w:val="99"/>
    <w:unhideWhenUsed/>
    <w:rsid w:val="00E723D0"/>
    <w:rPr>
      <w:color w:val="0000FF"/>
      <w:u w:val="single"/>
    </w:rPr>
  </w:style>
  <w:style w:type="character" w:customStyle="1" w:styleId="20">
    <w:name w:val="Заголовок 2 Знак"/>
    <w:link w:val="2"/>
    <w:rsid w:val="00E723D0"/>
    <w:rPr>
      <w:sz w:val="30"/>
      <w:szCs w:val="24"/>
      <w:u w:val="single"/>
    </w:rPr>
  </w:style>
  <w:style w:type="paragraph" w:styleId="ac">
    <w:name w:val="List Paragraph"/>
    <w:basedOn w:val="a"/>
    <w:uiPriority w:val="34"/>
    <w:qFormat/>
    <w:rsid w:val="00D455DB"/>
    <w:pPr>
      <w:ind w:left="720"/>
      <w:contextualSpacing/>
    </w:pPr>
  </w:style>
  <w:style w:type="character" w:styleId="ad">
    <w:name w:val="FollowedHyperlink"/>
    <w:basedOn w:val="a0"/>
    <w:uiPriority w:val="99"/>
    <w:semiHidden/>
    <w:unhideWhenUsed/>
    <w:rsid w:val="002F442E"/>
    <w:rPr>
      <w:color w:val="800080" w:themeColor="followedHyperlink"/>
      <w:u w:val="single"/>
    </w:rPr>
  </w:style>
  <w:style w:type="character" w:styleId="ae">
    <w:name w:val="Strong"/>
    <w:basedOn w:val="a0"/>
    <w:uiPriority w:val="22"/>
    <w:qFormat/>
    <w:rsid w:val="000D64EB"/>
    <w:rPr>
      <w:b/>
      <w:bCs/>
    </w:rPr>
  </w:style>
  <w:style w:type="paragraph" w:customStyle="1" w:styleId="point">
    <w:name w:val="point"/>
    <w:basedOn w:val="a"/>
    <w:rsid w:val="0072504E"/>
    <w:pPr>
      <w:spacing w:before="100" w:beforeAutospacing="1" w:after="100" w:afterAutospacing="1"/>
    </w:pPr>
  </w:style>
  <w:style w:type="paragraph" w:customStyle="1" w:styleId="newncpi">
    <w:name w:val="newncpi"/>
    <w:basedOn w:val="a"/>
    <w:rsid w:val="0072504E"/>
    <w:pPr>
      <w:spacing w:before="100" w:beforeAutospacing="1" w:after="100" w:afterAutospacing="1"/>
    </w:pPr>
  </w:style>
  <w:style w:type="character" w:customStyle="1" w:styleId="an">
    <w:name w:val="an"/>
    <w:basedOn w:val="a0"/>
    <w:rsid w:val="00B658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2"/>
    <w:rPr>
      <w:sz w:val="24"/>
      <w:szCs w:val="24"/>
    </w:rPr>
  </w:style>
  <w:style w:type="paragraph" w:styleId="1">
    <w:name w:val="heading 1"/>
    <w:basedOn w:val="a"/>
    <w:next w:val="a"/>
    <w:qFormat/>
    <w:rsid w:val="00157532"/>
    <w:pPr>
      <w:keepNext/>
      <w:outlineLvl w:val="0"/>
    </w:pPr>
    <w:rPr>
      <w:sz w:val="28"/>
    </w:rPr>
  </w:style>
  <w:style w:type="paragraph" w:styleId="2">
    <w:name w:val="heading 2"/>
    <w:basedOn w:val="a"/>
    <w:next w:val="a"/>
    <w:link w:val="20"/>
    <w:qFormat/>
    <w:rsid w:val="00157532"/>
    <w:pPr>
      <w:keepNext/>
      <w:outlineLvl w:val="1"/>
    </w:pPr>
    <w:rPr>
      <w:sz w:val="30"/>
      <w:u w:val="single"/>
    </w:rPr>
  </w:style>
  <w:style w:type="paragraph" w:styleId="3">
    <w:name w:val="heading 3"/>
    <w:basedOn w:val="a"/>
    <w:next w:val="a"/>
    <w:qFormat/>
    <w:rsid w:val="00157532"/>
    <w:pPr>
      <w:keepNext/>
      <w:jc w:val="center"/>
      <w:outlineLvl w:val="2"/>
    </w:pPr>
    <w:rPr>
      <w:b/>
      <w:bCs/>
      <w:sz w:val="30"/>
    </w:rPr>
  </w:style>
  <w:style w:type="paragraph" w:styleId="4">
    <w:name w:val="heading 4"/>
    <w:basedOn w:val="a"/>
    <w:next w:val="a"/>
    <w:qFormat/>
    <w:rsid w:val="00157532"/>
    <w:pPr>
      <w:keepNext/>
      <w:ind w:left="360"/>
      <w:outlineLvl w:val="3"/>
    </w:pPr>
    <w:rPr>
      <w:sz w:val="30"/>
      <w:u w:val="single"/>
      <w:lang w:val="be-BY"/>
    </w:rPr>
  </w:style>
  <w:style w:type="paragraph" w:styleId="5">
    <w:name w:val="heading 5"/>
    <w:basedOn w:val="a"/>
    <w:next w:val="a"/>
    <w:qFormat/>
    <w:rsid w:val="00157532"/>
    <w:pPr>
      <w:keepNext/>
      <w:outlineLvl w:val="4"/>
    </w:pPr>
    <w:rPr>
      <w:sz w:val="30"/>
      <w:lang w:val="be-BY"/>
    </w:rPr>
  </w:style>
  <w:style w:type="paragraph" w:styleId="6">
    <w:name w:val="heading 6"/>
    <w:basedOn w:val="a"/>
    <w:next w:val="a"/>
    <w:qFormat/>
    <w:rsid w:val="00157532"/>
    <w:pPr>
      <w:keepNext/>
      <w:ind w:left="360"/>
      <w:outlineLvl w:val="5"/>
    </w:pPr>
    <w:rPr>
      <w:sz w:val="30"/>
      <w:lang w:val="be-BY"/>
    </w:rPr>
  </w:style>
  <w:style w:type="paragraph" w:styleId="7">
    <w:name w:val="heading 7"/>
    <w:basedOn w:val="a"/>
    <w:next w:val="a"/>
    <w:qFormat/>
    <w:rsid w:val="00157532"/>
    <w:pPr>
      <w:keepNext/>
      <w:ind w:left="360"/>
      <w:outlineLvl w:val="6"/>
    </w:pPr>
    <w:rPr>
      <w:b/>
      <w:bCs/>
      <w:sz w:val="52"/>
      <w:lang w:val="be-BY"/>
    </w:rPr>
  </w:style>
  <w:style w:type="paragraph" w:styleId="8">
    <w:name w:val="heading 8"/>
    <w:basedOn w:val="a"/>
    <w:next w:val="a"/>
    <w:qFormat/>
    <w:rsid w:val="00157532"/>
    <w:pPr>
      <w:keepNext/>
      <w:ind w:left="360"/>
      <w:jc w:val="center"/>
      <w:outlineLvl w:val="7"/>
    </w:pPr>
    <w:rPr>
      <w:b/>
      <w:bCs/>
      <w:sz w:val="30"/>
      <w:u w:val="single"/>
      <w:lang w:val="be-BY"/>
    </w:rPr>
  </w:style>
  <w:style w:type="paragraph" w:styleId="9">
    <w:name w:val="heading 9"/>
    <w:basedOn w:val="a"/>
    <w:next w:val="a"/>
    <w:qFormat/>
    <w:rsid w:val="00157532"/>
    <w:pPr>
      <w:keepNext/>
      <w:ind w:left="360"/>
      <w:jc w:val="center"/>
      <w:outlineLvl w:val="8"/>
    </w:pPr>
    <w:rPr>
      <w:b/>
      <w:bCs/>
      <w:sz w:val="30"/>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157532"/>
    <w:pPr>
      <w:ind w:left="2880" w:hanging="2880"/>
      <w:jc w:val="both"/>
    </w:pPr>
    <w:rPr>
      <w:sz w:val="30"/>
      <w:lang w:val="be-BY"/>
    </w:rPr>
  </w:style>
  <w:style w:type="paragraph" w:styleId="a4">
    <w:name w:val="caption"/>
    <w:basedOn w:val="a"/>
    <w:next w:val="a"/>
    <w:qFormat/>
    <w:rsid w:val="00157532"/>
    <w:pPr>
      <w:ind w:left="360"/>
      <w:jc w:val="center"/>
    </w:pPr>
    <w:rPr>
      <w:sz w:val="30"/>
      <w:lang w:val="be-BY"/>
    </w:rPr>
  </w:style>
  <w:style w:type="paragraph" w:styleId="a5">
    <w:name w:val="Body Text"/>
    <w:basedOn w:val="a"/>
    <w:semiHidden/>
    <w:rsid w:val="00157532"/>
    <w:pPr>
      <w:jc w:val="both"/>
    </w:pPr>
    <w:rPr>
      <w:sz w:val="30"/>
      <w:u w:val="single"/>
    </w:rPr>
  </w:style>
  <w:style w:type="paragraph" w:styleId="21">
    <w:name w:val="Body Text 2"/>
    <w:basedOn w:val="a"/>
    <w:semiHidden/>
    <w:rsid w:val="00157532"/>
    <w:pPr>
      <w:jc w:val="center"/>
    </w:pPr>
    <w:rPr>
      <w:b/>
      <w:bCs/>
      <w:sz w:val="40"/>
    </w:rPr>
  </w:style>
  <w:style w:type="paragraph" w:styleId="22">
    <w:name w:val="Body Text Indent 2"/>
    <w:basedOn w:val="a"/>
    <w:semiHidden/>
    <w:rsid w:val="00157532"/>
    <w:pPr>
      <w:ind w:firstLine="1440"/>
      <w:jc w:val="both"/>
    </w:pPr>
    <w:rPr>
      <w:sz w:val="30"/>
      <w:lang w:val="be-BY"/>
    </w:rPr>
  </w:style>
  <w:style w:type="paragraph" w:styleId="30">
    <w:name w:val="Body Text Indent 3"/>
    <w:basedOn w:val="a"/>
    <w:semiHidden/>
    <w:rsid w:val="00157532"/>
    <w:pPr>
      <w:ind w:firstLine="360"/>
      <w:jc w:val="both"/>
    </w:pPr>
    <w:rPr>
      <w:sz w:val="30"/>
    </w:rPr>
  </w:style>
  <w:style w:type="paragraph" w:styleId="31">
    <w:name w:val="Body Text 3"/>
    <w:basedOn w:val="a"/>
    <w:semiHidden/>
    <w:rsid w:val="00157532"/>
    <w:pPr>
      <w:jc w:val="both"/>
    </w:pPr>
    <w:rPr>
      <w:sz w:val="30"/>
    </w:rPr>
  </w:style>
  <w:style w:type="table" w:styleId="a6">
    <w:name w:val="Table Grid"/>
    <w:basedOn w:val="a1"/>
    <w:uiPriority w:val="59"/>
    <w:rsid w:val="004720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6A2EED"/>
    <w:pPr>
      <w:tabs>
        <w:tab w:val="center" w:pos="4677"/>
        <w:tab w:val="right" w:pos="9355"/>
      </w:tabs>
    </w:pPr>
  </w:style>
  <w:style w:type="character" w:customStyle="1" w:styleId="a8">
    <w:name w:val="Верхний колонтитул Знак"/>
    <w:link w:val="a7"/>
    <w:uiPriority w:val="99"/>
    <w:rsid w:val="006A2EED"/>
    <w:rPr>
      <w:sz w:val="24"/>
      <w:szCs w:val="24"/>
    </w:rPr>
  </w:style>
  <w:style w:type="paragraph" w:styleId="a9">
    <w:name w:val="footer"/>
    <w:basedOn w:val="a"/>
    <w:link w:val="aa"/>
    <w:uiPriority w:val="99"/>
    <w:unhideWhenUsed/>
    <w:rsid w:val="006A2EED"/>
    <w:pPr>
      <w:tabs>
        <w:tab w:val="center" w:pos="4677"/>
        <w:tab w:val="right" w:pos="9355"/>
      </w:tabs>
    </w:pPr>
  </w:style>
  <w:style w:type="character" w:customStyle="1" w:styleId="aa">
    <w:name w:val="Нижний колонтитул Знак"/>
    <w:link w:val="a9"/>
    <w:uiPriority w:val="99"/>
    <w:rsid w:val="006A2EED"/>
    <w:rPr>
      <w:sz w:val="24"/>
      <w:szCs w:val="24"/>
    </w:rPr>
  </w:style>
  <w:style w:type="character" w:styleId="ab">
    <w:name w:val="Hyperlink"/>
    <w:uiPriority w:val="99"/>
    <w:unhideWhenUsed/>
    <w:rsid w:val="00E723D0"/>
    <w:rPr>
      <w:color w:val="0000FF"/>
      <w:u w:val="single"/>
    </w:rPr>
  </w:style>
  <w:style w:type="character" w:customStyle="1" w:styleId="20">
    <w:name w:val="Заголовок 2 Знак"/>
    <w:link w:val="2"/>
    <w:rsid w:val="00E723D0"/>
    <w:rPr>
      <w:sz w:val="30"/>
      <w:szCs w:val="24"/>
      <w:u w:val="single"/>
    </w:rPr>
  </w:style>
  <w:style w:type="paragraph" w:styleId="ac">
    <w:name w:val="List Paragraph"/>
    <w:basedOn w:val="a"/>
    <w:uiPriority w:val="34"/>
    <w:qFormat/>
    <w:rsid w:val="00D455DB"/>
    <w:pPr>
      <w:ind w:left="720"/>
      <w:contextualSpacing/>
    </w:pPr>
  </w:style>
  <w:style w:type="character" w:styleId="ad">
    <w:name w:val="FollowedHyperlink"/>
    <w:basedOn w:val="a0"/>
    <w:uiPriority w:val="99"/>
    <w:semiHidden/>
    <w:unhideWhenUsed/>
    <w:rsid w:val="002F442E"/>
    <w:rPr>
      <w:color w:val="800080" w:themeColor="followedHyperlink"/>
      <w:u w:val="single"/>
    </w:rPr>
  </w:style>
  <w:style w:type="character" w:styleId="ae">
    <w:name w:val="Strong"/>
    <w:basedOn w:val="a0"/>
    <w:uiPriority w:val="22"/>
    <w:qFormat/>
    <w:rsid w:val="000D64EB"/>
    <w:rPr>
      <w:b/>
      <w:bCs/>
    </w:rPr>
  </w:style>
  <w:style w:type="paragraph" w:customStyle="1" w:styleId="point">
    <w:name w:val="point"/>
    <w:basedOn w:val="a"/>
    <w:rsid w:val="0072504E"/>
    <w:pPr>
      <w:spacing w:before="100" w:beforeAutospacing="1" w:after="100" w:afterAutospacing="1"/>
    </w:pPr>
  </w:style>
  <w:style w:type="paragraph" w:customStyle="1" w:styleId="newncpi">
    <w:name w:val="newncpi"/>
    <w:basedOn w:val="a"/>
    <w:rsid w:val="0072504E"/>
    <w:pPr>
      <w:spacing w:before="100" w:beforeAutospacing="1" w:after="100" w:afterAutospacing="1"/>
    </w:pPr>
  </w:style>
  <w:style w:type="character" w:customStyle="1" w:styleId="an">
    <w:name w:val="an"/>
    <w:basedOn w:val="a0"/>
    <w:rsid w:val="00B65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01840">
      <w:bodyDiv w:val="1"/>
      <w:marLeft w:val="0"/>
      <w:marRight w:val="0"/>
      <w:marTop w:val="0"/>
      <w:marBottom w:val="0"/>
      <w:divBdr>
        <w:top w:val="none" w:sz="0" w:space="0" w:color="auto"/>
        <w:left w:val="none" w:sz="0" w:space="0" w:color="auto"/>
        <w:bottom w:val="none" w:sz="0" w:space="0" w:color="auto"/>
        <w:right w:val="none" w:sz="0" w:space="0" w:color="auto"/>
      </w:divBdr>
    </w:div>
    <w:div w:id="572934817">
      <w:bodyDiv w:val="1"/>
      <w:marLeft w:val="0"/>
      <w:marRight w:val="0"/>
      <w:marTop w:val="0"/>
      <w:marBottom w:val="0"/>
      <w:divBdr>
        <w:top w:val="none" w:sz="0" w:space="0" w:color="auto"/>
        <w:left w:val="none" w:sz="0" w:space="0" w:color="auto"/>
        <w:bottom w:val="none" w:sz="0" w:space="0" w:color="auto"/>
        <w:right w:val="none" w:sz="0" w:space="0" w:color="auto"/>
      </w:divBdr>
    </w:div>
    <w:div w:id="1108623527">
      <w:bodyDiv w:val="1"/>
      <w:marLeft w:val="0"/>
      <w:marRight w:val="0"/>
      <w:marTop w:val="0"/>
      <w:marBottom w:val="0"/>
      <w:divBdr>
        <w:top w:val="none" w:sz="0" w:space="0" w:color="auto"/>
        <w:left w:val="none" w:sz="0" w:space="0" w:color="auto"/>
        <w:bottom w:val="none" w:sz="0" w:space="0" w:color="auto"/>
        <w:right w:val="none" w:sz="0" w:space="0" w:color="auto"/>
      </w:divBdr>
    </w:div>
    <w:div w:id="1277367866">
      <w:bodyDiv w:val="1"/>
      <w:marLeft w:val="0"/>
      <w:marRight w:val="0"/>
      <w:marTop w:val="0"/>
      <w:marBottom w:val="0"/>
      <w:divBdr>
        <w:top w:val="none" w:sz="0" w:space="0" w:color="auto"/>
        <w:left w:val="none" w:sz="0" w:space="0" w:color="auto"/>
        <w:bottom w:val="none" w:sz="0" w:space="0" w:color="auto"/>
        <w:right w:val="none" w:sz="0" w:space="0" w:color="auto"/>
      </w:divBdr>
    </w:div>
    <w:div w:id="1506628286">
      <w:bodyDiv w:val="1"/>
      <w:marLeft w:val="0"/>
      <w:marRight w:val="0"/>
      <w:marTop w:val="0"/>
      <w:marBottom w:val="0"/>
      <w:divBdr>
        <w:top w:val="none" w:sz="0" w:space="0" w:color="auto"/>
        <w:left w:val="none" w:sz="0" w:space="0" w:color="auto"/>
        <w:bottom w:val="none" w:sz="0" w:space="0" w:color="auto"/>
        <w:right w:val="none" w:sz="0" w:space="0" w:color="auto"/>
      </w:divBdr>
    </w:div>
    <w:div w:id="1643730627">
      <w:bodyDiv w:val="1"/>
      <w:marLeft w:val="0"/>
      <w:marRight w:val="0"/>
      <w:marTop w:val="0"/>
      <w:marBottom w:val="0"/>
      <w:divBdr>
        <w:top w:val="none" w:sz="0" w:space="0" w:color="auto"/>
        <w:left w:val="none" w:sz="0" w:space="0" w:color="auto"/>
        <w:bottom w:val="none" w:sz="0" w:space="0" w:color="auto"/>
        <w:right w:val="none" w:sz="0" w:space="0" w:color="auto"/>
      </w:divBdr>
    </w:div>
    <w:div w:id="1659572477">
      <w:bodyDiv w:val="1"/>
      <w:marLeft w:val="0"/>
      <w:marRight w:val="0"/>
      <w:marTop w:val="0"/>
      <w:marBottom w:val="0"/>
      <w:divBdr>
        <w:top w:val="none" w:sz="0" w:space="0" w:color="auto"/>
        <w:left w:val="none" w:sz="0" w:space="0" w:color="auto"/>
        <w:bottom w:val="none" w:sz="0" w:space="0" w:color="auto"/>
        <w:right w:val="none" w:sz="0" w:space="0" w:color="auto"/>
      </w:divBdr>
    </w:div>
    <w:div w:id="203569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forms.gle/zFPtqBR8fwLDS85y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1055;&#1054;&#1051;&#1054;&#1046;&#1045;&#1053;&#1048;&#1045;%20&#1042;&#1048;&#1042;&#1040;&#1058;%20&#1043;&#1048;&#1058;&#1040;&#1056;&#104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B6089-348C-4AA8-BBA5-2121DCA4D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ПОЛОЖЕНИЕ ВИВАТ ГИТАРА</Template>
  <TotalTime>0</TotalTime>
  <Pages>4</Pages>
  <Words>1027</Words>
  <Characters>5857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
  <LinksUpToDate>false</LinksUpToDate>
  <CharactersWithSpaces>6871</CharactersWithSpaces>
  <SharedDoc>false</SharedDoc>
  <HLinks>
    <vt:vector size="12" baseType="variant">
      <vt:variant>
        <vt:i4>3735556</vt:i4>
      </vt:variant>
      <vt:variant>
        <vt:i4>3</vt:i4>
      </vt:variant>
      <vt:variant>
        <vt:i4>0</vt:i4>
      </vt:variant>
      <vt:variant>
        <vt:i4>5</vt:i4>
      </vt:variant>
      <vt:variant>
        <vt:lpwstr>mailto:vgitara@list.ru</vt:lpwstr>
      </vt:variant>
      <vt:variant>
        <vt:lpwstr/>
      </vt:variant>
      <vt:variant>
        <vt:i4>3735556</vt:i4>
      </vt:variant>
      <vt:variant>
        <vt:i4>0</vt:i4>
      </vt:variant>
      <vt:variant>
        <vt:i4>0</vt:i4>
      </vt:variant>
      <vt:variant>
        <vt:i4>5</vt:i4>
      </vt:variant>
      <vt:variant>
        <vt:lpwstr>mailto:vgitara@list.ru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creator>ksun</dc:creator>
  <cp:lastModifiedBy>User</cp:lastModifiedBy>
  <cp:revision>2</cp:revision>
  <cp:lastPrinted>2015-09-28T13:27:00Z</cp:lastPrinted>
  <dcterms:created xsi:type="dcterms:W3CDTF">2022-05-16T17:32:00Z</dcterms:created>
  <dcterms:modified xsi:type="dcterms:W3CDTF">2022-05-16T17:32:00Z</dcterms:modified>
</cp:coreProperties>
</file>